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9FF8" w14:textId="2E623700" w:rsidR="00E23FA5" w:rsidRPr="002C11C2" w:rsidRDefault="00E23FA5" w:rsidP="00E23FA5">
      <w:pPr>
        <w:pStyle w:val="Beskrivning"/>
        <w:framePr w:w="0" w:hRule="auto" w:hSpace="0" w:wrap="auto" w:vAnchor="margin" w:hAnchor="text" w:xAlign="left" w:yAlign="inline"/>
        <w:rPr>
          <w:b/>
          <w:sz w:val="24"/>
          <w:szCs w:val="24"/>
        </w:rPr>
      </w:pPr>
      <w:r>
        <w:rPr>
          <w:b/>
          <w:noProof/>
          <w:sz w:val="24"/>
          <w:szCs w:val="24"/>
        </w:rPr>
        <w:drawing>
          <wp:anchor distT="0" distB="0" distL="114300" distR="114300" simplePos="0" relativeHeight="251659264" behindDoc="0" locked="0" layoutInCell="1" allowOverlap="1" wp14:anchorId="04628656" wp14:editId="7F5F0E87">
            <wp:simplePos x="0" y="0"/>
            <wp:positionH relativeFrom="column">
              <wp:posOffset>2687955</wp:posOffset>
            </wp:positionH>
            <wp:positionV relativeFrom="paragraph">
              <wp:posOffset>-250825</wp:posOffset>
            </wp:positionV>
            <wp:extent cx="3771900" cy="5143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19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RAMAVTAL </w:t>
      </w:r>
      <w:r>
        <w:rPr>
          <w:b/>
          <w:sz w:val="24"/>
          <w:szCs w:val="24"/>
        </w:rPr>
        <w:br/>
      </w:r>
      <w:r w:rsidRPr="001F4BF9">
        <w:rPr>
          <w:sz w:val="20"/>
        </w:rPr>
        <w:t>Bransch fristående skolor och förskolor</w:t>
      </w:r>
      <w:r w:rsidRPr="002C11C2">
        <w:rPr>
          <w:sz w:val="24"/>
          <w:szCs w:val="24"/>
        </w:rPr>
        <w:t xml:space="preserve"> </w:t>
      </w:r>
      <w:r>
        <w:rPr>
          <w:sz w:val="24"/>
          <w:szCs w:val="24"/>
        </w:rPr>
        <w:t xml:space="preserve">   </w:t>
      </w:r>
    </w:p>
    <w:p w14:paraId="5C83DD8F" w14:textId="77777777" w:rsidR="00E23FA5" w:rsidRPr="005639DB" w:rsidRDefault="00E23FA5" w:rsidP="00E23FA5">
      <w:pPr>
        <w:tabs>
          <w:tab w:val="left" w:pos="397"/>
          <w:tab w:val="left" w:pos="851"/>
          <w:tab w:val="left" w:pos="1418"/>
          <w:tab w:val="left" w:pos="2552"/>
          <w:tab w:val="left" w:pos="4253"/>
          <w:tab w:val="left" w:pos="5103"/>
          <w:tab w:val="left" w:pos="6521"/>
          <w:tab w:val="left" w:pos="7371"/>
          <w:tab w:val="left" w:pos="7655"/>
        </w:tabs>
        <w:spacing w:before="240" w:after="240"/>
        <w:rPr>
          <w:rFonts w:ascii="Times New Roman" w:hAnsi="Times New Roman"/>
          <w:b/>
          <w:sz w:val="22"/>
          <w:szCs w:val="22"/>
        </w:rPr>
      </w:pPr>
      <w:r w:rsidRPr="11C4126C">
        <w:rPr>
          <w:rFonts w:ascii="Times New Roman" w:hAnsi="Times New Roman"/>
          <w:b/>
          <w:bCs/>
          <w:sz w:val="22"/>
          <w:szCs w:val="22"/>
        </w:rPr>
        <w:t xml:space="preserve">Arbetsgivare </w:t>
      </w:r>
    </w:p>
    <w:tbl>
      <w:tblPr>
        <w:tblW w:w="10119" w:type="dxa"/>
        <w:tblInd w:w="-8" w:type="dxa"/>
        <w:tblLayout w:type="fixed"/>
        <w:tblCellMar>
          <w:left w:w="71" w:type="dxa"/>
          <w:right w:w="71" w:type="dxa"/>
        </w:tblCellMar>
        <w:tblLook w:val="0000" w:firstRow="0" w:lastRow="0" w:firstColumn="0" w:lastColumn="0" w:noHBand="0" w:noVBand="0"/>
      </w:tblPr>
      <w:tblGrid>
        <w:gridCol w:w="7301"/>
        <w:gridCol w:w="2818"/>
      </w:tblGrid>
      <w:tr w:rsidR="00E23FA5" w:rsidRPr="005639DB" w14:paraId="1E2B4941" w14:textId="77777777" w:rsidTr="008C69DD">
        <w:trPr>
          <w:cantSplit/>
        </w:trPr>
        <w:tc>
          <w:tcPr>
            <w:tcW w:w="7301" w:type="dxa"/>
            <w:tcBorders>
              <w:top w:val="single" w:sz="6" w:space="0" w:color="auto"/>
              <w:left w:val="single" w:sz="6" w:space="0" w:color="auto"/>
              <w:bottom w:val="single" w:sz="6" w:space="0" w:color="auto"/>
              <w:right w:val="single" w:sz="6" w:space="0" w:color="auto"/>
            </w:tcBorders>
          </w:tcPr>
          <w:p w14:paraId="718EFC60" w14:textId="2D899CEC" w:rsidR="00E23FA5" w:rsidRPr="001310C9"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rPr>
            </w:pPr>
            <w:r w:rsidRPr="005639DB">
              <w:rPr>
                <w:rFonts w:ascii="Times New Roman" w:hAnsi="Times New Roman"/>
              </w:rPr>
              <w:t>Före</w:t>
            </w:r>
            <w:r w:rsidR="001310C9">
              <w:rPr>
                <w:rFonts w:ascii="Times New Roman" w:hAnsi="Times New Roman"/>
              </w:rPr>
              <w:t>tag</w:t>
            </w:r>
          </w:p>
        </w:tc>
        <w:tc>
          <w:tcPr>
            <w:tcW w:w="2818" w:type="dxa"/>
            <w:tcBorders>
              <w:top w:val="single" w:sz="6" w:space="0" w:color="auto"/>
              <w:left w:val="single" w:sz="6" w:space="0" w:color="auto"/>
              <w:right w:val="single" w:sz="6" w:space="0" w:color="auto"/>
            </w:tcBorders>
          </w:tcPr>
          <w:p w14:paraId="1574DD66" w14:textId="77777777" w:rsidR="00E23FA5" w:rsidRPr="005639DB"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rPr>
            </w:pPr>
            <w:r w:rsidRPr="005639DB">
              <w:rPr>
                <w:rFonts w:ascii="Times New Roman" w:hAnsi="Times New Roman"/>
              </w:rPr>
              <w:t>Organisationsnummer</w:t>
            </w:r>
          </w:p>
          <w:p w14:paraId="3F5E4289" w14:textId="5D666081" w:rsidR="00E23FA5" w:rsidRPr="008C69DD"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sz w:val="22"/>
                <w:szCs w:val="22"/>
              </w:rPr>
            </w:pPr>
          </w:p>
        </w:tc>
      </w:tr>
      <w:tr w:rsidR="00E23FA5" w:rsidRPr="005639DB" w14:paraId="38F04C80" w14:textId="77777777" w:rsidTr="008C69DD">
        <w:trPr>
          <w:cantSplit/>
        </w:trPr>
        <w:tc>
          <w:tcPr>
            <w:tcW w:w="7301" w:type="dxa"/>
            <w:tcBorders>
              <w:top w:val="single" w:sz="6" w:space="0" w:color="auto"/>
              <w:left w:val="single" w:sz="6" w:space="0" w:color="auto"/>
              <w:bottom w:val="single" w:sz="6" w:space="0" w:color="auto"/>
              <w:right w:val="single" w:sz="6" w:space="0" w:color="auto"/>
            </w:tcBorders>
          </w:tcPr>
          <w:p w14:paraId="7DA60106" w14:textId="77777777" w:rsidR="00E23FA5" w:rsidRPr="005639DB"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rPr>
            </w:pPr>
            <w:r w:rsidRPr="005639DB">
              <w:rPr>
                <w:rFonts w:ascii="Times New Roman" w:hAnsi="Times New Roman"/>
              </w:rPr>
              <w:t>Företagets postadress</w:t>
            </w:r>
          </w:p>
          <w:p w14:paraId="64824F25" w14:textId="59DBA793" w:rsidR="00E23FA5" w:rsidRPr="0027252F" w:rsidRDefault="00CB581B" w:rsidP="008C69DD">
            <w:pPr>
              <w:tabs>
                <w:tab w:val="left" w:pos="397"/>
                <w:tab w:val="left" w:pos="851"/>
                <w:tab w:val="left" w:pos="1418"/>
                <w:tab w:val="left" w:pos="2552"/>
                <w:tab w:val="left" w:pos="4253"/>
                <w:tab w:val="left" w:pos="5103"/>
                <w:tab w:val="left" w:pos="6521"/>
                <w:tab w:val="left" w:pos="7371"/>
                <w:tab w:val="left" w:pos="7655"/>
              </w:tabs>
              <w:rPr>
                <w:rFonts w:cs="Arial"/>
                <w:sz w:val="22"/>
                <w:szCs w:val="22"/>
              </w:rPr>
            </w:pPr>
            <w:r w:rsidRPr="00CB581B">
              <w:rPr>
                <w:rFonts w:cs="Arial"/>
                <w:bCs/>
              </w:rPr>
              <w:t>Birger Jarlsgatan 57, 113 56 Stockholm</w:t>
            </w:r>
          </w:p>
        </w:tc>
        <w:tc>
          <w:tcPr>
            <w:tcW w:w="2818" w:type="dxa"/>
            <w:tcBorders>
              <w:top w:val="single" w:sz="6" w:space="0" w:color="auto"/>
              <w:left w:val="single" w:sz="6" w:space="0" w:color="auto"/>
              <w:bottom w:val="single" w:sz="6" w:space="0" w:color="auto"/>
              <w:right w:val="single" w:sz="6" w:space="0" w:color="auto"/>
            </w:tcBorders>
          </w:tcPr>
          <w:p w14:paraId="762323F7" w14:textId="77777777" w:rsidR="00E23FA5" w:rsidRPr="005639DB"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rPr>
            </w:pPr>
            <w:r w:rsidRPr="005639DB">
              <w:rPr>
                <w:rFonts w:ascii="Times New Roman" w:hAnsi="Times New Roman"/>
              </w:rPr>
              <w:t>Telefon</w:t>
            </w:r>
          </w:p>
          <w:p w14:paraId="3D27BFA7" w14:textId="2828384C" w:rsidR="00E23FA5" w:rsidRPr="008C69DD"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sz w:val="22"/>
                <w:szCs w:val="22"/>
              </w:rPr>
            </w:pPr>
          </w:p>
        </w:tc>
      </w:tr>
      <w:tr w:rsidR="00E23FA5" w:rsidRPr="005639DB" w14:paraId="6F87B58B" w14:textId="77777777" w:rsidTr="008C69DD">
        <w:trPr>
          <w:cantSplit/>
        </w:trPr>
        <w:tc>
          <w:tcPr>
            <w:tcW w:w="10119" w:type="dxa"/>
            <w:gridSpan w:val="2"/>
            <w:tcBorders>
              <w:top w:val="single" w:sz="6" w:space="0" w:color="auto"/>
              <w:left w:val="single" w:sz="6" w:space="0" w:color="auto"/>
              <w:bottom w:val="single" w:sz="6" w:space="0" w:color="auto"/>
              <w:right w:val="single" w:sz="6" w:space="0" w:color="auto"/>
            </w:tcBorders>
          </w:tcPr>
          <w:p w14:paraId="75B39460" w14:textId="77777777" w:rsidR="00E23FA5" w:rsidRPr="005639DB"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rPr>
            </w:pPr>
            <w:r w:rsidRPr="005639DB">
              <w:rPr>
                <w:rFonts w:ascii="Times New Roman" w:hAnsi="Times New Roman"/>
              </w:rPr>
              <w:t>Företagets e-postadress</w:t>
            </w:r>
          </w:p>
          <w:p w14:paraId="05502AD4" w14:textId="77777777" w:rsidR="00E23FA5" w:rsidRPr="008C69DD" w:rsidRDefault="00E23FA5" w:rsidP="008C69DD">
            <w:pPr>
              <w:tabs>
                <w:tab w:val="left" w:pos="397"/>
                <w:tab w:val="left" w:pos="851"/>
                <w:tab w:val="left" w:pos="1418"/>
                <w:tab w:val="left" w:pos="2552"/>
                <w:tab w:val="left" w:pos="4253"/>
                <w:tab w:val="left" w:pos="5103"/>
                <w:tab w:val="left" w:pos="6521"/>
                <w:tab w:val="left" w:pos="7371"/>
                <w:tab w:val="left" w:pos="7655"/>
              </w:tabs>
              <w:rPr>
                <w:rFonts w:ascii="Times New Roman" w:hAnsi="Times New Roman"/>
                <w:sz w:val="22"/>
                <w:szCs w:val="22"/>
              </w:rPr>
            </w:pPr>
            <w:r w:rsidRPr="008C69DD">
              <w:rPr>
                <w:rFonts w:ascii="Times New Roman" w:hAnsi="Times New Roman"/>
                <w:sz w:val="22"/>
                <w:szCs w:val="22"/>
              </w:rPr>
              <w:fldChar w:fldCharType="begin">
                <w:ffData>
                  <w:name w:val="Text82"/>
                  <w:enabled/>
                  <w:calcOnExit w:val="0"/>
                  <w:textInput/>
                </w:ffData>
              </w:fldChar>
            </w:r>
            <w:r w:rsidRPr="008C69DD">
              <w:rPr>
                <w:rFonts w:ascii="Times New Roman" w:hAnsi="Times New Roman"/>
                <w:sz w:val="22"/>
                <w:szCs w:val="22"/>
              </w:rPr>
              <w:instrText xml:space="preserve"> FORMTEXT </w:instrText>
            </w:r>
            <w:r w:rsidRPr="008C69DD">
              <w:rPr>
                <w:rFonts w:ascii="Times New Roman" w:hAnsi="Times New Roman"/>
                <w:sz w:val="22"/>
                <w:szCs w:val="22"/>
              </w:rPr>
            </w:r>
            <w:r w:rsidRPr="008C69DD">
              <w:rPr>
                <w:rFonts w:ascii="Times New Roman" w:hAnsi="Times New Roman"/>
                <w:sz w:val="22"/>
                <w:szCs w:val="22"/>
              </w:rPr>
              <w:fldChar w:fldCharType="separate"/>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sz w:val="22"/>
                <w:szCs w:val="22"/>
              </w:rPr>
              <w:fldChar w:fldCharType="end"/>
            </w:r>
          </w:p>
        </w:tc>
      </w:tr>
    </w:tbl>
    <w:p w14:paraId="444C8DFB" w14:textId="77777777" w:rsidR="00E23FA5" w:rsidRPr="005639DB" w:rsidRDefault="00E23FA5" w:rsidP="00E23FA5">
      <w:pPr>
        <w:tabs>
          <w:tab w:val="left" w:pos="397"/>
          <w:tab w:val="left" w:pos="851"/>
          <w:tab w:val="left" w:pos="1418"/>
          <w:tab w:val="left" w:pos="2552"/>
          <w:tab w:val="left" w:pos="4253"/>
          <w:tab w:val="left" w:pos="5103"/>
          <w:tab w:val="left" w:pos="6521"/>
          <w:tab w:val="left" w:pos="7371"/>
          <w:tab w:val="left" w:pos="7655"/>
        </w:tabs>
        <w:spacing w:before="240" w:after="240"/>
        <w:rPr>
          <w:rFonts w:ascii="Times New Roman" w:hAnsi="Times New Roman"/>
          <w:b/>
          <w:sz w:val="22"/>
        </w:rPr>
      </w:pPr>
      <w:r>
        <w:rPr>
          <w:rFonts w:ascii="Times New Roman" w:hAnsi="Times New Roman"/>
          <w:b/>
          <w:sz w:val="22"/>
        </w:rPr>
        <w:t>Arbetstagare</w:t>
      </w:r>
    </w:p>
    <w:tbl>
      <w:tblPr>
        <w:tblW w:w="10130" w:type="dxa"/>
        <w:tblLayout w:type="fixed"/>
        <w:tblCellMar>
          <w:left w:w="71" w:type="dxa"/>
          <w:right w:w="71" w:type="dxa"/>
        </w:tblCellMar>
        <w:tblLook w:val="0000" w:firstRow="0" w:lastRow="0" w:firstColumn="0" w:lastColumn="0" w:noHBand="0" w:noVBand="0"/>
      </w:tblPr>
      <w:tblGrid>
        <w:gridCol w:w="5379"/>
        <w:gridCol w:w="4751"/>
      </w:tblGrid>
      <w:tr w:rsidR="00E23FA5" w:rsidRPr="005639DB" w14:paraId="67B7145B" w14:textId="77777777" w:rsidTr="008C69DD">
        <w:trPr>
          <w:cantSplit/>
        </w:trPr>
        <w:tc>
          <w:tcPr>
            <w:tcW w:w="5379" w:type="dxa"/>
            <w:tcBorders>
              <w:top w:val="single" w:sz="6" w:space="0" w:color="auto"/>
              <w:left w:val="single" w:sz="6" w:space="0" w:color="auto"/>
              <w:bottom w:val="single" w:sz="6" w:space="0" w:color="auto"/>
              <w:right w:val="single" w:sz="6" w:space="0" w:color="auto"/>
            </w:tcBorders>
          </w:tcPr>
          <w:p w14:paraId="47EFB305" w14:textId="77777777" w:rsidR="00E23FA5" w:rsidRPr="005639DB"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11C4126C">
              <w:rPr>
                <w:rFonts w:ascii="Times New Roman" w:hAnsi="Times New Roman"/>
              </w:rPr>
              <w:t>Namn</w:t>
            </w:r>
          </w:p>
          <w:p w14:paraId="51B3A2AE" w14:textId="77777777" w:rsidR="00E23FA5" w:rsidRPr="00E87BCB" w:rsidRDefault="00E23FA5" w:rsidP="008C69DD">
            <w:pPr>
              <w:tabs>
                <w:tab w:val="left" w:pos="397"/>
                <w:tab w:val="left" w:pos="851"/>
                <w:tab w:val="left" w:pos="1418"/>
                <w:tab w:val="left" w:pos="2552"/>
                <w:tab w:val="left" w:pos="4253"/>
                <w:tab w:val="left" w:pos="5103"/>
                <w:tab w:val="left" w:pos="6521"/>
                <w:tab w:val="left" w:pos="7371"/>
                <w:tab w:val="left" w:pos="7655"/>
              </w:tabs>
              <w:rPr>
                <w:rFonts w:cs="Arial"/>
              </w:rPr>
            </w:pPr>
          </w:p>
        </w:tc>
        <w:tc>
          <w:tcPr>
            <w:tcW w:w="4751" w:type="dxa"/>
            <w:tcBorders>
              <w:top w:val="single" w:sz="6" w:space="0" w:color="auto"/>
              <w:left w:val="single" w:sz="6" w:space="0" w:color="auto"/>
              <w:bottom w:val="single" w:sz="6" w:space="0" w:color="auto"/>
              <w:right w:val="single" w:sz="6" w:space="0" w:color="auto"/>
            </w:tcBorders>
          </w:tcPr>
          <w:p w14:paraId="7374BB35" w14:textId="77777777" w:rsidR="00E23FA5" w:rsidRPr="005639DB"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5639DB">
              <w:rPr>
                <w:rFonts w:ascii="Times New Roman" w:hAnsi="Times New Roman"/>
              </w:rPr>
              <w:t>Personnummer</w:t>
            </w:r>
          </w:p>
          <w:p w14:paraId="603EE3D4" w14:textId="77777777" w:rsidR="00E23FA5" w:rsidRPr="00E87BCB" w:rsidRDefault="00E23FA5" w:rsidP="008C69DD">
            <w:pPr>
              <w:tabs>
                <w:tab w:val="left" w:pos="397"/>
                <w:tab w:val="left" w:pos="851"/>
                <w:tab w:val="left" w:pos="1418"/>
                <w:tab w:val="left" w:pos="2552"/>
                <w:tab w:val="left" w:pos="4253"/>
                <w:tab w:val="left" w:pos="5103"/>
                <w:tab w:val="left" w:pos="6521"/>
                <w:tab w:val="left" w:pos="7371"/>
                <w:tab w:val="left" w:pos="7655"/>
              </w:tabs>
              <w:rPr>
                <w:rFonts w:cs="Arial"/>
                <w:sz w:val="22"/>
                <w:szCs w:val="22"/>
              </w:rPr>
            </w:pPr>
            <w:r w:rsidRPr="00E87BCB">
              <w:rPr>
                <w:rFonts w:cs="Arial"/>
              </w:rPr>
              <w:fldChar w:fldCharType="begin">
                <w:ffData>
                  <w:name w:val="Text70"/>
                  <w:enabled/>
                  <w:calcOnExit w:val="0"/>
                  <w:textInput/>
                </w:ffData>
              </w:fldChar>
            </w:r>
            <w:bookmarkStart w:id="0" w:name="Text70"/>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bookmarkEnd w:id="0"/>
          </w:p>
        </w:tc>
      </w:tr>
      <w:tr w:rsidR="00E23FA5" w:rsidRPr="005639DB" w14:paraId="120B3484" w14:textId="77777777" w:rsidTr="008C69DD">
        <w:trPr>
          <w:cantSplit/>
        </w:trPr>
        <w:tc>
          <w:tcPr>
            <w:tcW w:w="5379" w:type="dxa"/>
            <w:tcBorders>
              <w:top w:val="single" w:sz="6" w:space="0" w:color="auto"/>
              <w:left w:val="single" w:sz="6" w:space="0" w:color="auto"/>
              <w:bottom w:val="single" w:sz="6" w:space="0" w:color="auto"/>
              <w:right w:val="single" w:sz="6" w:space="0" w:color="auto"/>
            </w:tcBorders>
          </w:tcPr>
          <w:p w14:paraId="7594C6D0" w14:textId="77777777" w:rsidR="00E23FA5" w:rsidRPr="005639DB"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5639DB">
              <w:rPr>
                <w:rFonts w:ascii="Times New Roman" w:hAnsi="Times New Roman"/>
              </w:rPr>
              <w:t>Postadress</w:t>
            </w:r>
          </w:p>
          <w:p w14:paraId="679C1F02" w14:textId="77777777" w:rsidR="00E23FA5" w:rsidRPr="00E87BCB" w:rsidRDefault="00E23FA5" w:rsidP="008C69DD">
            <w:pPr>
              <w:tabs>
                <w:tab w:val="left" w:pos="397"/>
                <w:tab w:val="left" w:pos="851"/>
                <w:tab w:val="left" w:pos="1418"/>
                <w:tab w:val="left" w:pos="2552"/>
                <w:tab w:val="left" w:pos="4253"/>
                <w:tab w:val="left" w:pos="5103"/>
                <w:tab w:val="left" w:pos="6521"/>
                <w:tab w:val="left" w:pos="7371"/>
                <w:tab w:val="left" w:pos="7655"/>
              </w:tabs>
              <w:rPr>
                <w:rFonts w:cs="Arial"/>
                <w:sz w:val="22"/>
                <w:szCs w:val="22"/>
              </w:rPr>
            </w:pPr>
            <w:r w:rsidRPr="00E87BCB">
              <w:rPr>
                <w:rFonts w:cs="Arial"/>
              </w:rPr>
              <w:fldChar w:fldCharType="begin">
                <w:ffData>
                  <w:name w:val="Text71"/>
                  <w:enabled/>
                  <w:calcOnExit w:val="0"/>
                  <w:textInput/>
                </w:ffData>
              </w:fldChar>
            </w:r>
            <w:bookmarkStart w:id="1" w:name="Text71"/>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bookmarkEnd w:id="1"/>
          </w:p>
        </w:tc>
        <w:tc>
          <w:tcPr>
            <w:tcW w:w="4751" w:type="dxa"/>
            <w:tcBorders>
              <w:top w:val="single" w:sz="6" w:space="0" w:color="auto"/>
              <w:left w:val="single" w:sz="6" w:space="0" w:color="auto"/>
              <w:bottom w:val="single" w:sz="6" w:space="0" w:color="auto"/>
              <w:right w:val="single" w:sz="6" w:space="0" w:color="auto"/>
            </w:tcBorders>
          </w:tcPr>
          <w:p w14:paraId="6B5E7CE5" w14:textId="77777777" w:rsidR="00E23FA5" w:rsidRPr="005639DB"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5639DB">
              <w:rPr>
                <w:rFonts w:ascii="Times New Roman" w:hAnsi="Times New Roman"/>
              </w:rPr>
              <w:t>Telefon</w:t>
            </w:r>
            <w:r>
              <w:rPr>
                <w:rFonts w:ascii="Times New Roman" w:hAnsi="Times New Roman"/>
              </w:rPr>
              <w:t>/e-postadress</w:t>
            </w:r>
          </w:p>
          <w:p w14:paraId="22EA4FFC" w14:textId="77777777" w:rsidR="00E23FA5" w:rsidRPr="00E87BCB" w:rsidRDefault="00E23FA5" w:rsidP="008C69DD">
            <w:pPr>
              <w:tabs>
                <w:tab w:val="left" w:pos="397"/>
                <w:tab w:val="left" w:pos="851"/>
                <w:tab w:val="left" w:pos="1418"/>
                <w:tab w:val="left" w:pos="2552"/>
                <w:tab w:val="left" w:pos="4253"/>
                <w:tab w:val="left" w:pos="5103"/>
                <w:tab w:val="left" w:pos="6521"/>
                <w:tab w:val="left" w:pos="7371"/>
                <w:tab w:val="left" w:pos="7655"/>
              </w:tabs>
              <w:rPr>
                <w:rFonts w:cs="Arial"/>
                <w:sz w:val="22"/>
                <w:szCs w:val="22"/>
              </w:rPr>
            </w:pPr>
            <w:r w:rsidRPr="00E87BCB">
              <w:rPr>
                <w:rFonts w:cs="Arial"/>
              </w:rPr>
              <w:fldChar w:fldCharType="begin">
                <w:ffData>
                  <w:name w:val="Text72"/>
                  <w:enabled/>
                  <w:calcOnExit w:val="0"/>
                  <w:textInput/>
                </w:ffData>
              </w:fldChar>
            </w:r>
            <w:bookmarkStart w:id="2" w:name="Text72"/>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bookmarkEnd w:id="2"/>
          </w:p>
        </w:tc>
      </w:tr>
      <w:tr w:rsidR="00E23FA5" w:rsidRPr="005639DB" w14:paraId="728EDB75" w14:textId="77777777" w:rsidTr="008C69DD">
        <w:trPr>
          <w:cantSplit/>
          <w:trHeight w:val="488"/>
        </w:trPr>
        <w:tc>
          <w:tcPr>
            <w:tcW w:w="5379" w:type="dxa"/>
            <w:tcBorders>
              <w:top w:val="single" w:sz="6" w:space="0" w:color="auto"/>
              <w:left w:val="single" w:sz="6" w:space="0" w:color="auto"/>
              <w:bottom w:val="single" w:sz="6" w:space="0" w:color="auto"/>
              <w:right w:val="single" w:sz="6" w:space="0" w:color="auto"/>
            </w:tcBorders>
          </w:tcPr>
          <w:p w14:paraId="52EA67BF" w14:textId="77777777" w:rsidR="00E23FA5" w:rsidRPr="00C11808"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C11808">
              <w:rPr>
                <w:rFonts w:ascii="Times New Roman" w:hAnsi="Times New Roman"/>
              </w:rPr>
              <w:t>Arbetsuppgifter och yrkesbenämning eller tjänstetitel</w:t>
            </w:r>
          </w:p>
          <w:p w14:paraId="059AE248" w14:textId="77777777" w:rsidR="00E23FA5" w:rsidRPr="00E87BCB" w:rsidRDefault="00E23FA5" w:rsidP="008C69DD">
            <w:pPr>
              <w:tabs>
                <w:tab w:val="left" w:pos="397"/>
                <w:tab w:val="left" w:pos="851"/>
                <w:tab w:val="left" w:pos="1418"/>
                <w:tab w:val="left" w:pos="2552"/>
                <w:tab w:val="left" w:pos="6237"/>
                <w:tab w:val="left" w:pos="7371"/>
                <w:tab w:val="left" w:pos="7655"/>
              </w:tabs>
              <w:rPr>
                <w:rFonts w:cs="Arial"/>
                <w:sz w:val="22"/>
                <w:szCs w:val="22"/>
              </w:rPr>
            </w:pPr>
            <w:r w:rsidRPr="00E87BCB">
              <w:rPr>
                <w:rFonts w:cs="Arial"/>
              </w:rPr>
              <w:fldChar w:fldCharType="begin">
                <w:ffData>
                  <w:name w:val="Text71"/>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p>
        </w:tc>
        <w:tc>
          <w:tcPr>
            <w:tcW w:w="4751" w:type="dxa"/>
            <w:tcBorders>
              <w:top w:val="single" w:sz="6" w:space="0" w:color="auto"/>
              <w:left w:val="single" w:sz="6" w:space="0" w:color="auto"/>
              <w:bottom w:val="single" w:sz="6" w:space="0" w:color="auto"/>
              <w:right w:val="single" w:sz="6" w:space="0" w:color="auto"/>
            </w:tcBorders>
          </w:tcPr>
          <w:p w14:paraId="21E79A1B" w14:textId="77777777" w:rsidR="00E23FA5" w:rsidRPr="00D166ED"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D166ED">
              <w:rPr>
                <w:rFonts w:ascii="Times New Roman" w:hAnsi="Times New Roman"/>
              </w:rPr>
              <w:t>Arbetsplats för närvarande</w:t>
            </w:r>
          </w:p>
          <w:p w14:paraId="4D0FCF41" w14:textId="77777777" w:rsidR="00E23FA5" w:rsidRPr="00E87BCB" w:rsidRDefault="00E23FA5" w:rsidP="008C69DD">
            <w:pPr>
              <w:tabs>
                <w:tab w:val="left" w:pos="397"/>
                <w:tab w:val="left" w:pos="851"/>
                <w:tab w:val="left" w:pos="1418"/>
                <w:tab w:val="left" w:pos="2552"/>
                <w:tab w:val="left" w:pos="6237"/>
                <w:tab w:val="left" w:pos="7371"/>
                <w:tab w:val="left" w:pos="7655"/>
              </w:tabs>
              <w:rPr>
                <w:rFonts w:cs="Arial"/>
                <w:sz w:val="22"/>
                <w:szCs w:val="22"/>
              </w:rPr>
            </w:pPr>
            <w:r w:rsidRPr="00E87BCB">
              <w:rPr>
                <w:rFonts w:cs="Arial"/>
              </w:rPr>
              <w:fldChar w:fldCharType="begin">
                <w:ffData>
                  <w:name w:val="Text72"/>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p>
        </w:tc>
      </w:tr>
      <w:tr w:rsidR="00E23FA5" w:rsidRPr="005639DB" w14:paraId="5B6BCDD7" w14:textId="77777777" w:rsidTr="008C69DD">
        <w:trPr>
          <w:cantSplit/>
          <w:trHeight w:val="488"/>
        </w:trPr>
        <w:tc>
          <w:tcPr>
            <w:tcW w:w="5379" w:type="dxa"/>
            <w:tcBorders>
              <w:top w:val="single" w:sz="6" w:space="0" w:color="auto"/>
              <w:left w:val="single" w:sz="6" w:space="0" w:color="auto"/>
              <w:bottom w:val="single" w:sz="6" w:space="0" w:color="auto"/>
              <w:right w:val="single" w:sz="6" w:space="0" w:color="auto"/>
            </w:tcBorders>
          </w:tcPr>
          <w:p w14:paraId="6D861874" w14:textId="77777777" w:rsidR="00E23FA5" w:rsidRPr="00C11808"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863A6F">
              <w:rPr>
                <w:rFonts w:ascii="Times New Roman" w:hAnsi="Times New Roman"/>
              </w:rPr>
              <w:t>Tystnadsplikt erinrats den</w:t>
            </w:r>
            <w:r w:rsidRPr="008D71D9">
              <w:rPr>
                <w:rFonts w:ascii="Verdana" w:hAnsi="Verdana"/>
                <w:sz w:val="13"/>
              </w:rPr>
              <w:t xml:space="preserve"> </w:t>
            </w:r>
            <w:r w:rsidRPr="00E87BCB">
              <w:rPr>
                <w:rFonts w:cs="Arial"/>
              </w:rPr>
              <w:fldChar w:fldCharType="begin">
                <w:ffData>
                  <w:name w:val="Text9"/>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r w:rsidRPr="008D71D9">
              <w:rPr>
                <w:rFonts w:ascii="Verdana" w:hAnsi="Verdana"/>
                <w:sz w:val="13"/>
              </w:rPr>
              <w:t xml:space="preserve"> / </w:t>
            </w:r>
            <w:r w:rsidRPr="00E87BCB">
              <w:rPr>
                <w:rFonts w:cs="Arial"/>
              </w:rPr>
              <w:fldChar w:fldCharType="begin">
                <w:ffData>
                  <w:name w:val="Text10"/>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p>
        </w:tc>
        <w:tc>
          <w:tcPr>
            <w:tcW w:w="4751" w:type="dxa"/>
            <w:tcBorders>
              <w:top w:val="single" w:sz="6" w:space="0" w:color="auto"/>
              <w:left w:val="single" w:sz="6" w:space="0" w:color="auto"/>
              <w:bottom w:val="single" w:sz="6" w:space="0" w:color="auto"/>
              <w:right w:val="single" w:sz="6" w:space="0" w:color="auto"/>
            </w:tcBorders>
          </w:tcPr>
          <w:p w14:paraId="4C650B35" w14:textId="77777777" w:rsidR="00E23FA5" w:rsidRPr="00D166ED"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6923C2">
              <w:rPr>
                <w:rFonts w:ascii="Times New Roman" w:hAnsi="Times New Roman"/>
              </w:rPr>
              <w:t xml:space="preserve">Utdrag ur belastningsregistret uppvisats den  </w:t>
            </w:r>
            <w:r w:rsidRPr="00E87BCB">
              <w:rPr>
                <w:rFonts w:cs="Arial"/>
              </w:rPr>
              <w:fldChar w:fldCharType="begin">
                <w:ffData>
                  <w:name w:val="Text10"/>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r w:rsidRPr="006923C2">
              <w:rPr>
                <w:rFonts w:ascii="Times New Roman" w:hAnsi="Times New Roman"/>
              </w:rPr>
              <w:t xml:space="preserve"> / </w:t>
            </w:r>
            <w:r w:rsidRPr="00E87BCB">
              <w:rPr>
                <w:rFonts w:cs="Arial"/>
              </w:rPr>
              <w:fldChar w:fldCharType="begin">
                <w:ffData>
                  <w:name w:val="Text9"/>
                  <w:enabled/>
                  <w:calcOnExit w:val="0"/>
                  <w:textInput/>
                </w:ffData>
              </w:fldChar>
            </w:r>
            <w:r w:rsidRPr="00E87BCB">
              <w:rPr>
                <w:rFonts w:cs="Arial"/>
              </w:rPr>
              <w:instrText xml:space="preserve"> FORMTEXT </w:instrText>
            </w:r>
            <w:r w:rsidRPr="00E87BCB">
              <w:rPr>
                <w:rFonts w:cs="Arial"/>
              </w:rPr>
            </w:r>
            <w:r w:rsidRPr="00E87BCB">
              <w:rPr>
                <w:rFonts w:cs="Arial"/>
              </w:rPr>
              <w:fldChar w:fldCharType="separate"/>
            </w:r>
            <w:r w:rsidRPr="00E87BCB">
              <w:rPr>
                <w:rFonts w:cs="Arial"/>
              </w:rPr>
              <w:t> </w:t>
            </w:r>
            <w:r w:rsidRPr="00E87BCB">
              <w:rPr>
                <w:rFonts w:cs="Arial"/>
              </w:rPr>
              <w:t> </w:t>
            </w:r>
            <w:r w:rsidRPr="00E87BCB">
              <w:rPr>
                <w:rFonts w:cs="Arial"/>
              </w:rPr>
              <w:t> </w:t>
            </w:r>
            <w:r w:rsidRPr="00E87BCB">
              <w:rPr>
                <w:rFonts w:cs="Arial"/>
              </w:rPr>
              <w:t> </w:t>
            </w:r>
            <w:r w:rsidRPr="00E87BCB">
              <w:rPr>
                <w:rFonts w:cs="Arial"/>
              </w:rPr>
              <w:t> </w:t>
            </w:r>
            <w:r w:rsidRPr="00E87BCB">
              <w:rPr>
                <w:rFonts w:cs="Arial"/>
              </w:rPr>
              <w:fldChar w:fldCharType="end"/>
            </w:r>
            <w:r>
              <w:rPr>
                <w:rFonts w:ascii="Times New Roman" w:hAnsi="Times New Roman"/>
              </w:rPr>
              <w:br/>
            </w:r>
          </w:p>
        </w:tc>
      </w:tr>
    </w:tbl>
    <w:p w14:paraId="51C485EC" w14:textId="77777777" w:rsidR="00E23FA5" w:rsidRPr="001B5844" w:rsidRDefault="00E23FA5" w:rsidP="00E23FA5">
      <w:pPr>
        <w:rPr>
          <w:rFonts w:ascii="Times New Roman" w:hAnsi="Times New Roman"/>
          <w:b/>
          <w:bCs/>
        </w:rPr>
      </w:pPr>
      <w:r>
        <w:rPr>
          <w:rFonts w:ascii="Times New Roman" w:hAnsi="Times New Roman"/>
          <w:b/>
          <w:bCs/>
        </w:rPr>
        <w:br/>
      </w:r>
      <w:r w:rsidRPr="001B5844">
        <w:rPr>
          <w:rFonts w:ascii="Times New Roman" w:hAnsi="Times New Roman"/>
          <w:b/>
          <w:bCs/>
        </w:rPr>
        <w:t xml:space="preserve">Ramavtalets innebörd </w:t>
      </w:r>
      <w:proofErr w:type="gramStart"/>
      <w:r w:rsidRPr="001B5844">
        <w:rPr>
          <w:rFonts w:ascii="Times New Roman" w:hAnsi="Times New Roman"/>
          <w:b/>
          <w:bCs/>
        </w:rPr>
        <w:t>m.m.</w:t>
      </w:r>
      <w:proofErr w:type="gramEnd"/>
    </w:p>
    <w:tbl>
      <w:tblPr>
        <w:tblW w:w="10130" w:type="dxa"/>
        <w:tblLayout w:type="fixed"/>
        <w:tblCellMar>
          <w:left w:w="71" w:type="dxa"/>
          <w:right w:w="71" w:type="dxa"/>
        </w:tblCellMar>
        <w:tblLook w:val="0000" w:firstRow="0" w:lastRow="0" w:firstColumn="0" w:lastColumn="0" w:noHBand="0" w:noVBand="0"/>
      </w:tblPr>
      <w:tblGrid>
        <w:gridCol w:w="10130"/>
      </w:tblGrid>
      <w:tr w:rsidR="00E23FA5" w:rsidRPr="005639DB" w14:paraId="40DE7E49" w14:textId="77777777" w:rsidTr="008C69DD">
        <w:trPr>
          <w:cantSplit/>
          <w:trHeight w:val="1812"/>
        </w:trPr>
        <w:tc>
          <w:tcPr>
            <w:tcW w:w="10130" w:type="dxa"/>
            <w:tcBorders>
              <w:top w:val="single" w:sz="6" w:space="0" w:color="auto"/>
              <w:left w:val="single" w:sz="6" w:space="0" w:color="auto"/>
              <w:bottom w:val="single" w:sz="6" w:space="0" w:color="auto"/>
              <w:right w:val="single" w:sz="6" w:space="0" w:color="auto"/>
            </w:tcBorders>
          </w:tcPr>
          <w:p w14:paraId="7B52A03F" w14:textId="77777777" w:rsidR="00E23FA5" w:rsidRPr="00530F60"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530F60">
              <w:rPr>
                <w:rFonts w:ascii="Times New Roman" w:hAnsi="Times New Roman"/>
              </w:rPr>
              <w:t xml:space="preserve">Detta avtal är ett ramavtal som anger de villkor som ska gälla för det </w:t>
            </w:r>
            <w:proofErr w:type="gramStart"/>
            <w:r w:rsidRPr="00530F60">
              <w:rPr>
                <w:rFonts w:ascii="Times New Roman" w:hAnsi="Times New Roman"/>
              </w:rPr>
              <w:t>fall överenskommelse</w:t>
            </w:r>
            <w:proofErr w:type="gramEnd"/>
            <w:r w:rsidRPr="00530F60">
              <w:rPr>
                <w:rFonts w:ascii="Times New Roman" w:hAnsi="Times New Roman"/>
              </w:rPr>
              <w:t xml:space="preserve"> om tidsbegränsad anställning träffas mellan</w:t>
            </w:r>
            <w:r>
              <w:rPr>
                <w:rFonts w:ascii="Times New Roman" w:hAnsi="Times New Roman"/>
              </w:rPr>
              <w:t xml:space="preserve"> </w:t>
            </w:r>
            <w:r w:rsidRPr="00530F60">
              <w:rPr>
                <w:rFonts w:ascii="Times New Roman" w:hAnsi="Times New Roman"/>
              </w:rPr>
              <w:t xml:space="preserve">företaget och </w:t>
            </w:r>
            <w:r>
              <w:rPr>
                <w:rFonts w:ascii="Times New Roman" w:hAnsi="Times New Roman"/>
              </w:rPr>
              <w:t>arbetstagare</w:t>
            </w:r>
            <w:r w:rsidRPr="00530F60">
              <w:rPr>
                <w:rFonts w:ascii="Times New Roman" w:hAnsi="Times New Roman"/>
              </w:rPr>
              <w:t>. Parterna är överens om följande</w:t>
            </w:r>
            <w:r>
              <w:rPr>
                <w:rFonts w:ascii="Times New Roman" w:hAnsi="Times New Roman"/>
              </w:rPr>
              <w:t>:</w:t>
            </w:r>
          </w:p>
          <w:p w14:paraId="2BDA9835" w14:textId="77777777" w:rsidR="00E23FA5" w:rsidRPr="00530F60"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p>
          <w:p w14:paraId="7C0E04E3" w14:textId="77777777" w:rsidR="00E23FA5" w:rsidRPr="005639DB" w:rsidRDefault="00E23FA5" w:rsidP="008C69DD">
            <w:pPr>
              <w:tabs>
                <w:tab w:val="left" w:pos="397"/>
                <w:tab w:val="left" w:pos="851"/>
                <w:tab w:val="left" w:pos="1418"/>
                <w:tab w:val="left" w:pos="2552"/>
                <w:tab w:val="left" w:pos="6237"/>
                <w:tab w:val="left" w:pos="7371"/>
                <w:tab w:val="left" w:pos="7655"/>
              </w:tabs>
              <w:rPr>
                <w:rFonts w:ascii="Times New Roman" w:hAnsi="Times New Roman"/>
              </w:rPr>
            </w:pPr>
            <w:r w:rsidRPr="00530F60">
              <w:rPr>
                <w:rFonts w:ascii="Times New Roman" w:hAnsi="Times New Roman"/>
              </w:rPr>
              <w:t>Varje arbetstillfälle betraktas som en separat anställning och en ny överenskommelse om anställning träffas vid varje tillfälle. Mellan</w:t>
            </w:r>
            <w:r>
              <w:rPr>
                <w:rFonts w:ascii="Times New Roman" w:hAnsi="Times New Roman"/>
              </w:rPr>
              <w:t xml:space="preserve"> </w:t>
            </w:r>
            <w:r w:rsidRPr="00530F60">
              <w:rPr>
                <w:rFonts w:ascii="Times New Roman" w:hAnsi="Times New Roman"/>
              </w:rPr>
              <w:t xml:space="preserve">arbetstillfällen föreligger ingen anställning och tiden mellan anställningarna räknas heller inte som anställningstid. </w:t>
            </w:r>
            <w:r>
              <w:rPr>
                <w:rFonts w:ascii="Times New Roman" w:hAnsi="Times New Roman"/>
              </w:rPr>
              <w:t>Arbetstagare</w:t>
            </w:r>
            <w:r w:rsidRPr="00530F60">
              <w:rPr>
                <w:rFonts w:ascii="Times New Roman" w:hAnsi="Times New Roman"/>
              </w:rPr>
              <w:t>n har ingen skyldighet att acceptera erbjudanden om anställning utan kan tacka nej vid varje tillfälle hon/han tillfrågas.</w:t>
            </w:r>
            <w:r>
              <w:rPr>
                <w:rFonts w:ascii="Times New Roman" w:hAnsi="Times New Roman"/>
              </w:rPr>
              <w:t xml:space="preserve"> </w:t>
            </w:r>
            <w:r w:rsidRPr="00530F60">
              <w:rPr>
                <w:rFonts w:ascii="Times New Roman" w:hAnsi="Times New Roman"/>
              </w:rPr>
              <w:t>Arbetsskyldighet föreligger endast när överenskommelse om anställning träffats.</w:t>
            </w:r>
          </w:p>
        </w:tc>
      </w:tr>
    </w:tbl>
    <w:p w14:paraId="329FA03F" w14:textId="77777777" w:rsidR="00E23FA5" w:rsidRPr="005639DB" w:rsidRDefault="00E23FA5" w:rsidP="00E23FA5">
      <w:pPr>
        <w:rPr>
          <w:rFonts w:ascii="Times New Roman" w:hAnsi="Times New Roma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827"/>
        <w:gridCol w:w="4678"/>
      </w:tblGrid>
      <w:tr w:rsidR="00E23FA5" w:rsidRPr="005639DB" w14:paraId="7E608808" w14:textId="77777777" w:rsidTr="008C69DD">
        <w:trPr>
          <w:cantSplit/>
          <w:trHeight w:val="723"/>
        </w:trPr>
        <w:tc>
          <w:tcPr>
            <w:tcW w:w="1560" w:type="dxa"/>
            <w:vAlign w:val="center"/>
          </w:tcPr>
          <w:p w14:paraId="30D34FAE" w14:textId="77777777" w:rsidR="00E23FA5" w:rsidRPr="005639DB" w:rsidRDefault="00E23FA5" w:rsidP="008C69DD">
            <w:pPr>
              <w:tabs>
                <w:tab w:val="left" w:pos="2268"/>
              </w:tabs>
              <w:spacing w:before="120"/>
              <w:rPr>
                <w:rFonts w:ascii="Times New Roman" w:hAnsi="Times New Roman"/>
                <w:b/>
              </w:rPr>
            </w:pPr>
            <w:r w:rsidRPr="005639DB">
              <w:rPr>
                <w:rFonts w:ascii="Times New Roman" w:hAnsi="Times New Roman"/>
                <w:b/>
              </w:rPr>
              <w:t>Anställnings-</w:t>
            </w:r>
          </w:p>
          <w:p w14:paraId="35A481EE" w14:textId="77777777" w:rsidR="00E23FA5" w:rsidRPr="005639DB" w:rsidRDefault="00E23FA5" w:rsidP="008C69DD">
            <w:pPr>
              <w:tabs>
                <w:tab w:val="left" w:pos="2268"/>
              </w:tabs>
              <w:spacing w:after="240"/>
              <w:rPr>
                <w:rFonts w:ascii="Times New Roman" w:hAnsi="Times New Roman"/>
                <w:b/>
              </w:rPr>
            </w:pPr>
            <w:r w:rsidRPr="005639DB">
              <w:rPr>
                <w:rFonts w:ascii="Times New Roman" w:hAnsi="Times New Roman"/>
                <w:b/>
              </w:rPr>
              <w:t>form</w:t>
            </w:r>
          </w:p>
        </w:tc>
        <w:tc>
          <w:tcPr>
            <w:tcW w:w="8505" w:type="dxa"/>
            <w:gridSpan w:val="2"/>
            <w:vAlign w:val="center"/>
          </w:tcPr>
          <w:p w14:paraId="03195863" w14:textId="5C18248C" w:rsidR="00E23FA5" w:rsidRPr="00D7190B" w:rsidRDefault="00E23FA5" w:rsidP="008C69DD">
            <w:pPr>
              <w:tabs>
                <w:tab w:val="left" w:pos="355"/>
              </w:tabs>
              <w:spacing w:before="80" w:after="80"/>
              <w:rPr>
                <w:rFonts w:ascii="Times New Roman" w:hAnsi="Times New Roman"/>
                <w:b/>
              </w:rPr>
            </w:pPr>
            <w:r w:rsidRPr="00D7190B">
              <w:t xml:space="preserve"> </w:t>
            </w:r>
            <w:r w:rsidRPr="00D7190B">
              <w:rPr>
                <w:rFonts w:ascii="Times New Roman" w:hAnsi="Times New Roman"/>
              </w:rPr>
              <w:fldChar w:fldCharType="begin">
                <w:ffData>
                  <w:name w:val="Kryss4"/>
                  <w:enabled/>
                  <w:calcOnExit w:val="0"/>
                  <w:checkBox>
                    <w:sizeAuto/>
                    <w:default w:val="1"/>
                  </w:checkBox>
                </w:ffData>
              </w:fldChar>
            </w:r>
            <w:r w:rsidRPr="00D7190B">
              <w:rPr>
                <w:rFonts w:ascii="Times New Roman" w:hAnsi="Times New Roman"/>
              </w:rPr>
              <w:instrText xml:space="preserve"> </w:instrText>
            </w:r>
            <w:bookmarkStart w:id="3" w:name="Kryss4"/>
            <w:r w:rsidRPr="00D7190B">
              <w:rPr>
                <w:rFonts w:ascii="Times New Roman" w:hAnsi="Times New Roman"/>
              </w:rPr>
              <w:instrText xml:space="preserve">FORMCHECKBOX </w:instrText>
            </w:r>
            <w:r w:rsidRPr="00D7190B">
              <w:rPr>
                <w:rFonts w:ascii="Times New Roman" w:hAnsi="Times New Roman"/>
              </w:rPr>
            </w:r>
            <w:r w:rsidRPr="00D7190B">
              <w:rPr>
                <w:rFonts w:ascii="Times New Roman" w:hAnsi="Times New Roman"/>
              </w:rPr>
              <w:fldChar w:fldCharType="separate"/>
            </w:r>
            <w:r w:rsidRPr="00D7190B">
              <w:rPr>
                <w:rFonts w:ascii="Times New Roman" w:hAnsi="Times New Roman"/>
              </w:rPr>
              <w:fldChar w:fldCharType="end"/>
            </w:r>
            <w:bookmarkEnd w:id="3"/>
            <w:r w:rsidRPr="00D7190B">
              <w:rPr>
                <w:rFonts w:ascii="Times New Roman" w:hAnsi="Times New Roman"/>
              </w:rPr>
              <w:tab/>
              <w:t xml:space="preserve">Tidsbegränsad anställning. </w:t>
            </w:r>
            <w:r w:rsidR="005E5C68" w:rsidRPr="00D7190B">
              <w:rPr>
                <w:rFonts w:ascii="Times New Roman" w:hAnsi="Times New Roman"/>
              </w:rPr>
              <w:t>Vid behov</w:t>
            </w:r>
            <w:r w:rsidR="00B646A1" w:rsidRPr="00D7190B">
              <w:rPr>
                <w:rFonts w:ascii="Times New Roman" w:hAnsi="Times New Roman"/>
              </w:rPr>
              <w:t>,</w:t>
            </w:r>
            <w:r w:rsidR="005E5C68" w:rsidRPr="00D7190B">
              <w:rPr>
                <w:rFonts w:ascii="Times New Roman" w:hAnsi="Times New Roman"/>
              </w:rPr>
              <w:t xml:space="preserve"> på timme som ???</w:t>
            </w:r>
            <w:r w:rsidR="000B1AB4" w:rsidRPr="00D7190B">
              <w:rPr>
                <w:rFonts w:ascii="Times New Roman" w:hAnsi="Times New Roman"/>
              </w:rPr>
              <w:t>,</w:t>
            </w:r>
            <w:r w:rsidR="00B646A1" w:rsidRPr="00D7190B">
              <w:rPr>
                <w:rFonts w:ascii="Times New Roman" w:hAnsi="Times New Roman"/>
              </w:rPr>
              <w:t xml:space="preserve"> </w:t>
            </w:r>
            <w:proofErr w:type="spellStart"/>
            <w:r w:rsidR="00B646A1" w:rsidRPr="00D7190B">
              <w:rPr>
                <w:rFonts w:ascii="Times New Roman" w:hAnsi="Times New Roman"/>
              </w:rPr>
              <w:t>fr.o</w:t>
            </w:r>
            <w:r w:rsidR="000B1AB4" w:rsidRPr="00D7190B">
              <w:rPr>
                <w:rFonts w:ascii="Times New Roman" w:hAnsi="Times New Roman"/>
              </w:rPr>
              <w:t>.</w:t>
            </w:r>
            <w:proofErr w:type="gramStart"/>
            <w:r w:rsidR="000B1AB4" w:rsidRPr="00D7190B">
              <w:rPr>
                <w:rFonts w:ascii="Times New Roman" w:hAnsi="Times New Roman"/>
              </w:rPr>
              <w:t>m.xxxx</w:t>
            </w:r>
            <w:proofErr w:type="gramEnd"/>
            <w:r w:rsidR="000B1AB4" w:rsidRPr="00D7190B">
              <w:rPr>
                <w:rFonts w:ascii="Times New Roman" w:hAnsi="Times New Roman"/>
              </w:rPr>
              <w:t>-xx-xx</w:t>
            </w:r>
            <w:proofErr w:type="spellEnd"/>
            <w:r w:rsidR="005E5C68" w:rsidRPr="00D7190B">
              <w:rPr>
                <w:rFonts w:ascii="Times New Roman" w:hAnsi="Times New Roman"/>
              </w:rPr>
              <w:t>. Arbetstiden kommer vara oregelbunden.</w:t>
            </w:r>
          </w:p>
        </w:tc>
      </w:tr>
      <w:tr w:rsidR="00E23FA5" w:rsidRPr="005639DB" w14:paraId="5503F4D1" w14:textId="77777777" w:rsidTr="008C69DD">
        <w:trPr>
          <w:cantSplit/>
          <w:trHeight w:val="749"/>
        </w:trPr>
        <w:tc>
          <w:tcPr>
            <w:tcW w:w="1560" w:type="dxa"/>
            <w:vAlign w:val="center"/>
          </w:tcPr>
          <w:p w14:paraId="584F9258" w14:textId="77777777" w:rsidR="00E23FA5" w:rsidRPr="005639DB" w:rsidRDefault="00E23FA5" w:rsidP="008C69DD">
            <w:pPr>
              <w:tabs>
                <w:tab w:val="left" w:pos="2268"/>
              </w:tabs>
              <w:spacing w:before="240" w:after="480"/>
              <w:rPr>
                <w:rFonts w:ascii="Times New Roman" w:hAnsi="Times New Roman"/>
                <w:b/>
                <w:noProof/>
              </w:rPr>
            </w:pPr>
            <w:r w:rsidRPr="005639DB">
              <w:rPr>
                <w:rFonts w:ascii="Times New Roman" w:hAnsi="Times New Roman"/>
                <w:b/>
                <w:noProof/>
              </w:rPr>
              <w:t>Lön</w:t>
            </w:r>
          </w:p>
        </w:tc>
        <w:tc>
          <w:tcPr>
            <w:tcW w:w="8505" w:type="dxa"/>
            <w:gridSpan w:val="2"/>
            <w:vAlign w:val="center"/>
          </w:tcPr>
          <w:p w14:paraId="7FAE190D" w14:textId="3A367680" w:rsidR="00E23FA5" w:rsidRPr="005639DB" w:rsidRDefault="00E23FA5" w:rsidP="008C69DD">
            <w:pPr>
              <w:tabs>
                <w:tab w:val="left" w:pos="355"/>
              </w:tabs>
              <w:spacing w:before="80" w:after="80"/>
              <w:rPr>
                <w:rFonts w:ascii="Times New Roman" w:hAnsi="Times New Roman"/>
                <w:sz w:val="16"/>
              </w:rPr>
            </w:pPr>
            <w:r w:rsidRPr="00131E85">
              <w:rPr>
                <w:rFonts w:ascii="Times New Roman" w:hAnsi="Times New Roman"/>
              </w:rPr>
              <w:t>Timlön</w:t>
            </w:r>
            <w:r w:rsidR="00F74430">
              <w:rPr>
                <w:rFonts w:ascii="Times New Roman" w:hAnsi="Times New Roman"/>
              </w:rPr>
              <w:t xml:space="preserve"> </w:t>
            </w:r>
            <w:r w:rsidRPr="00131E85">
              <w:rPr>
                <w:rFonts w:ascii="Times New Roman" w:hAnsi="Times New Roman"/>
              </w:rPr>
              <w:t xml:space="preserve"> </w:t>
            </w:r>
            <w:r w:rsidRPr="00C60399">
              <w:rPr>
                <w:rFonts w:cs="Arial"/>
              </w:rPr>
              <w:fldChar w:fldCharType="begin">
                <w:ffData>
                  <w:name w:val="Text8"/>
                  <w:enabled/>
                  <w:calcOnExit w:val="0"/>
                  <w:textInput/>
                </w:ffData>
              </w:fldChar>
            </w:r>
            <w:bookmarkStart w:id="4" w:name="Text8"/>
            <w:r w:rsidRPr="00C60399">
              <w:rPr>
                <w:rFonts w:cs="Arial"/>
              </w:rPr>
              <w:instrText xml:space="preserve"> FORMTEXT </w:instrText>
            </w:r>
            <w:r w:rsidRPr="00C60399">
              <w:rPr>
                <w:rFonts w:cs="Arial"/>
              </w:rPr>
            </w:r>
            <w:r w:rsidRPr="00C60399">
              <w:rPr>
                <w:rFonts w:cs="Arial"/>
              </w:rPr>
              <w:fldChar w:fldCharType="separate"/>
            </w:r>
            <w:r w:rsidRPr="00C60399">
              <w:rPr>
                <w:rFonts w:cs="Arial"/>
                <w:noProof/>
              </w:rPr>
              <w:t> </w:t>
            </w:r>
            <w:r w:rsidRPr="00C60399">
              <w:rPr>
                <w:rFonts w:cs="Arial"/>
                <w:noProof/>
              </w:rPr>
              <w:t> </w:t>
            </w:r>
            <w:r w:rsidRPr="00C60399">
              <w:rPr>
                <w:rFonts w:cs="Arial"/>
                <w:noProof/>
              </w:rPr>
              <w:t> </w:t>
            </w:r>
            <w:r w:rsidRPr="00C60399">
              <w:rPr>
                <w:rFonts w:cs="Arial"/>
                <w:noProof/>
              </w:rPr>
              <w:t> </w:t>
            </w:r>
            <w:r w:rsidRPr="00C60399">
              <w:rPr>
                <w:rFonts w:cs="Arial"/>
                <w:noProof/>
              </w:rPr>
              <w:t> </w:t>
            </w:r>
            <w:r w:rsidRPr="00C60399">
              <w:rPr>
                <w:rFonts w:cs="Arial"/>
              </w:rPr>
              <w:fldChar w:fldCharType="end"/>
            </w:r>
            <w:bookmarkEnd w:id="4"/>
            <w:r w:rsidRPr="00131E85">
              <w:rPr>
                <w:rFonts w:ascii="Times New Roman" w:hAnsi="Times New Roman"/>
              </w:rPr>
              <w:t xml:space="preserve">   kr/tim. </w:t>
            </w:r>
            <w:r w:rsidRPr="006D00AC">
              <w:rPr>
                <w:rFonts w:ascii="Times New Roman" w:hAnsi="Times New Roman"/>
              </w:rPr>
              <w:t>Lönen revideras enligt företagets lönepolicy.</w:t>
            </w:r>
          </w:p>
        </w:tc>
      </w:tr>
      <w:tr w:rsidR="00E23FA5" w:rsidRPr="005639DB" w14:paraId="00C5A787" w14:textId="77777777" w:rsidTr="008C69DD">
        <w:trPr>
          <w:cantSplit/>
          <w:trHeight w:val="645"/>
        </w:trPr>
        <w:tc>
          <w:tcPr>
            <w:tcW w:w="1560" w:type="dxa"/>
            <w:vAlign w:val="center"/>
          </w:tcPr>
          <w:p w14:paraId="13D3E1C0" w14:textId="77777777" w:rsidR="00E23FA5" w:rsidRPr="005639DB" w:rsidRDefault="00E23FA5" w:rsidP="008C69DD">
            <w:pPr>
              <w:tabs>
                <w:tab w:val="left" w:pos="2268"/>
              </w:tabs>
              <w:rPr>
                <w:rFonts w:ascii="Times New Roman" w:hAnsi="Times New Roman"/>
                <w:b/>
                <w:noProof/>
              </w:rPr>
            </w:pPr>
            <w:r w:rsidRPr="005639DB">
              <w:rPr>
                <w:rFonts w:ascii="Times New Roman" w:hAnsi="Times New Roman"/>
                <w:b/>
                <w:noProof/>
              </w:rPr>
              <w:t>Arbetstid</w:t>
            </w:r>
          </w:p>
        </w:tc>
        <w:tc>
          <w:tcPr>
            <w:tcW w:w="8505" w:type="dxa"/>
            <w:gridSpan w:val="2"/>
            <w:vAlign w:val="center"/>
          </w:tcPr>
          <w:p w14:paraId="428844D6" w14:textId="616BDB3F" w:rsidR="00E23FA5" w:rsidRPr="005639DB" w:rsidRDefault="00E23FA5" w:rsidP="008C69DD">
            <w:pPr>
              <w:tabs>
                <w:tab w:val="left" w:pos="355"/>
              </w:tabs>
              <w:spacing w:before="80" w:after="80"/>
              <w:rPr>
                <w:rFonts w:ascii="Times New Roman" w:hAnsi="Times New Roman"/>
              </w:rPr>
            </w:pPr>
            <w:r w:rsidRPr="00876793">
              <w:rPr>
                <w:rFonts w:ascii="Times New Roman" w:hAnsi="Times New Roman"/>
              </w:rPr>
              <w:t xml:space="preserve">Den avtalade arbetstiden framgår av </w:t>
            </w:r>
            <w:r w:rsidRPr="008C69DD">
              <w:rPr>
                <w:rFonts w:ascii="Times New Roman" w:hAnsi="Times New Roman"/>
              </w:rPr>
              <w:t xml:space="preserve">tidrapport som lämnas månadsvis </w:t>
            </w:r>
            <w:r w:rsidR="00FA5D99">
              <w:rPr>
                <w:rFonts w:ascii="Times New Roman" w:hAnsi="Times New Roman"/>
              </w:rPr>
              <w:t xml:space="preserve">till </w:t>
            </w:r>
            <w:r w:rsidR="00667B43">
              <w:rPr>
                <w:rFonts w:ascii="Times New Roman" w:hAnsi="Times New Roman"/>
              </w:rPr>
              <w:t xml:space="preserve">närmaste chef, </w:t>
            </w:r>
            <w:r w:rsidRPr="008C69DD">
              <w:rPr>
                <w:rFonts w:ascii="Times New Roman" w:hAnsi="Times New Roman"/>
              </w:rPr>
              <w:t>och där varje enskilt arbetstillfälle betraktas som en separat anställning.</w:t>
            </w:r>
          </w:p>
        </w:tc>
      </w:tr>
      <w:tr w:rsidR="00E23FA5" w:rsidRPr="005639DB" w14:paraId="6437FB2B" w14:textId="77777777" w:rsidTr="008C69DD">
        <w:trPr>
          <w:cantSplit/>
          <w:trHeight w:val="645"/>
        </w:trPr>
        <w:tc>
          <w:tcPr>
            <w:tcW w:w="1560" w:type="dxa"/>
            <w:vAlign w:val="center"/>
          </w:tcPr>
          <w:p w14:paraId="39B89B18" w14:textId="77777777" w:rsidR="00E23FA5" w:rsidRPr="007D29F9" w:rsidRDefault="00E23FA5" w:rsidP="008C69DD">
            <w:pPr>
              <w:tabs>
                <w:tab w:val="left" w:pos="2268"/>
              </w:tabs>
              <w:rPr>
                <w:rFonts w:ascii="Times New Roman" w:hAnsi="Times New Roman"/>
                <w:b/>
                <w:bCs/>
                <w:noProof/>
              </w:rPr>
            </w:pPr>
            <w:r w:rsidRPr="007D29F9">
              <w:rPr>
                <w:rFonts w:ascii="Times New Roman" w:hAnsi="Times New Roman"/>
                <w:b/>
                <w:bCs/>
                <w:noProof/>
              </w:rPr>
              <w:t>Kollektivavtal</w:t>
            </w:r>
          </w:p>
        </w:tc>
        <w:tc>
          <w:tcPr>
            <w:tcW w:w="8505" w:type="dxa"/>
            <w:gridSpan w:val="2"/>
            <w:vAlign w:val="center"/>
          </w:tcPr>
          <w:p w14:paraId="7A22B245" w14:textId="77777777" w:rsidR="00E23FA5" w:rsidRPr="00641562" w:rsidRDefault="00E23FA5" w:rsidP="008C69DD">
            <w:pPr>
              <w:tabs>
                <w:tab w:val="left" w:pos="567"/>
                <w:tab w:val="left" w:pos="4536"/>
              </w:tabs>
              <w:rPr>
                <w:rFonts w:ascii="Times New Roman" w:hAnsi="Times New Roman"/>
              </w:rPr>
            </w:pPr>
            <w:r w:rsidRPr="00115B09">
              <w:rPr>
                <w:rFonts w:ascii="Times New Roman" w:hAnsi="Times New Roman"/>
              </w:rPr>
              <w:t xml:space="preserve">Anställningen omfattas av vid varje tidpunkt inom Almega Tjänsteföretagen gällande kollektivavtal för </w:t>
            </w:r>
            <w:proofErr w:type="gramStart"/>
            <w:r w:rsidRPr="00115B09">
              <w:rPr>
                <w:rFonts w:ascii="Times New Roman" w:hAnsi="Times New Roman"/>
              </w:rPr>
              <w:t>bransch friskolor</w:t>
            </w:r>
            <w:proofErr w:type="gramEnd"/>
            <w:r w:rsidRPr="00115B09">
              <w:rPr>
                <w:rFonts w:ascii="Times New Roman" w:hAnsi="Times New Roman"/>
              </w:rPr>
              <w:t xml:space="preserve"> (förutsatt att skolan är bunden av avtalet) samt skolans tjänstebestämmelser. För tjänsten/arbetsuppgifterna tillämpas avtalsområde:</w:t>
            </w:r>
          </w:p>
          <w:p w14:paraId="201E0278" w14:textId="77777777" w:rsidR="00E23FA5" w:rsidRPr="003D7E74" w:rsidRDefault="00E23FA5" w:rsidP="008C69DD">
            <w:pPr>
              <w:tabs>
                <w:tab w:val="left" w:pos="567"/>
                <w:tab w:val="left" w:pos="4536"/>
              </w:tabs>
              <w:overflowPunct w:val="0"/>
              <w:autoSpaceDE w:val="0"/>
              <w:autoSpaceDN w:val="0"/>
              <w:adjustRightInd w:val="0"/>
              <w:textAlignment w:val="baseline"/>
              <w:rPr>
                <w:rFonts w:ascii="Verdana" w:hAnsi="Verdana"/>
                <w:sz w:val="16"/>
                <w:szCs w:val="16"/>
              </w:rPr>
            </w:pPr>
          </w:p>
          <w:p w14:paraId="3A5183BF" w14:textId="7297903D" w:rsidR="00E23FA5" w:rsidRPr="005639DB" w:rsidRDefault="00E23FA5" w:rsidP="008C69DD">
            <w:pPr>
              <w:tabs>
                <w:tab w:val="left" w:pos="567"/>
                <w:tab w:val="left" w:pos="4536"/>
              </w:tabs>
              <w:overflowPunct w:val="0"/>
              <w:autoSpaceDE w:val="0"/>
              <w:autoSpaceDN w:val="0"/>
              <w:adjustRightInd w:val="0"/>
              <w:textAlignment w:val="baseline"/>
            </w:pPr>
            <w:r w:rsidRPr="003D7E74">
              <w:rPr>
                <w:rFonts w:ascii="Verdana" w:hAnsi="Verdana"/>
                <w:sz w:val="16"/>
                <w:szCs w:val="16"/>
              </w:rPr>
              <w:fldChar w:fldCharType="begin">
                <w:ffData>
                  <w:name w:val="Kryss19"/>
                  <w:enabled/>
                  <w:calcOnExit w:val="0"/>
                  <w:checkBox>
                    <w:sizeAuto/>
                    <w:default w:val="0"/>
                    <w:checked w:val="0"/>
                  </w:checkBox>
                </w:ffData>
              </w:fldChar>
            </w:r>
            <w:r w:rsidRPr="003D7E74">
              <w:rPr>
                <w:rFonts w:ascii="Verdana" w:hAnsi="Verdana"/>
                <w:sz w:val="16"/>
                <w:szCs w:val="16"/>
              </w:rPr>
              <w:instrText xml:space="preserve"> FORMCHECKBOX </w:instrText>
            </w:r>
            <w:r w:rsidRPr="003D7E74">
              <w:rPr>
                <w:rFonts w:ascii="Verdana" w:hAnsi="Verdana"/>
                <w:sz w:val="16"/>
                <w:szCs w:val="16"/>
              </w:rPr>
            </w:r>
            <w:r w:rsidRPr="003D7E74">
              <w:rPr>
                <w:rFonts w:ascii="Verdana" w:hAnsi="Verdana"/>
                <w:sz w:val="16"/>
                <w:szCs w:val="16"/>
              </w:rPr>
              <w:fldChar w:fldCharType="separate"/>
            </w:r>
            <w:r w:rsidRPr="003D7E74">
              <w:rPr>
                <w:rFonts w:ascii="Verdana" w:hAnsi="Verdana"/>
                <w:sz w:val="16"/>
                <w:szCs w:val="16"/>
              </w:rPr>
              <w:fldChar w:fldCharType="end"/>
            </w:r>
            <w:r w:rsidRPr="003D7E74">
              <w:rPr>
                <w:rFonts w:ascii="Verdana" w:hAnsi="Verdana"/>
                <w:sz w:val="16"/>
                <w:szCs w:val="16"/>
              </w:rPr>
              <w:t xml:space="preserve"> </w:t>
            </w:r>
            <w:r w:rsidR="00296731">
              <w:rPr>
                <w:rFonts w:ascii="Times New Roman" w:hAnsi="Times New Roman"/>
              </w:rPr>
              <w:t>Sveriges Lärare</w:t>
            </w:r>
            <w:r w:rsidRPr="00015DB0">
              <w:rPr>
                <w:rFonts w:ascii="Times New Roman" w:hAnsi="Times New Roman"/>
              </w:rPr>
              <w:t xml:space="preserve"> </w:t>
            </w:r>
            <w:r w:rsidRPr="00015DB0">
              <w:rPr>
                <w:rFonts w:ascii="Times New Roman" w:hAnsi="Times New Roman"/>
              </w:rPr>
              <w:fldChar w:fldCharType="begin">
                <w:ffData>
                  <w:name w:val="Kryss19"/>
                  <w:enabled/>
                  <w:calcOnExit w:val="0"/>
                  <w:checkBox>
                    <w:sizeAuto/>
                    <w:default w:val="0"/>
                    <w:checked w:val="0"/>
                  </w:checkBox>
                </w:ffData>
              </w:fldChar>
            </w:r>
            <w:r w:rsidRPr="00015DB0">
              <w:rPr>
                <w:rFonts w:ascii="Times New Roman" w:hAnsi="Times New Roman"/>
              </w:rPr>
              <w:instrText xml:space="preserve"> FORMCHECKBOX </w:instrText>
            </w:r>
            <w:r w:rsidRPr="00015DB0">
              <w:rPr>
                <w:rFonts w:ascii="Times New Roman" w:hAnsi="Times New Roman"/>
              </w:rPr>
            </w:r>
            <w:r w:rsidRPr="00015DB0">
              <w:rPr>
                <w:rFonts w:ascii="Times New Roman" w:hAnsi="Times New Roman"/>
              </w:rPr>
              <w:fldChar w:fldCharType="separate"/>
            </w:r>
            <w:r w:rsidRPr="00015DB0">
              <w:rPr>
                <w:rFonts w:ascii="Times New Roman" w:hAnsi="Times New Roman"/>
              </w:rPr>
              <w:fldChar w:fldCharType="end"/>
            </w:r>
            <w:r w:rsidRPr="00015DB0">
              <w:rPr>
                <w:rFonts w:ascii="Times New Roman" w:hAnsi="Times New Roman"/>
              </w:rPr>
              <w:t xml:space="preserve"> Kommunal </w:t>
            </w:r>
            <w:r w:rsidRPr="00015DB0">
              <w:rPr>
                <w:rFonts w:ascii="Times New Roman" w:hAnsi="Times New Roman"/>
              </w:rPr>
              <w:fldChar w:fldCharType="begin">
                <w:ffData>
                  <w:name w:val="Kryss19"/>
                  <w:enabled/>
                  <w:calcOnExit w:val="0"/>
                  <w:checkBox>
                    <w:sizeAuto/>
                    <w:default w:val="0"/>
                    <w:checked w:val="0"/>
                  </w:checkBox>
                </w:ffData>
              </w:fldChar>
            </w:r>
            <w:r w:rsidRPr="00015DB0">
              <w:rPr>
                <w:rFonts w:ascii="Times New Roman" w:hAnsi="Times New Roman"/>
              </w:rPr>
              <w:instrText xml:space="preserve"> FORMCHECKBOX </w:instrText>
            </w:r>
            <w:r w:rsidRPr="00015DB0">
              <w:rPr>
                <w:rFonts w:ascii="Times New Roman" w:hAnsi="Times New Roman"/>
              </w:rPr>
            </w:r>
            <w:r w:rsidRPr="00015DB0">
              <w:rPr>
                <w:rFonts w:ascii="Times New Roman" w:hAnsi="Times New Roman"/>
              </w:rPr>
              <w:fldChar w:fldCharType="separate"/>
            </w:r>
            <w:r w:rsidRPr="00015DB0">
              <w:rPr>
                <w:rFonts w:ascii="Times New Roman" w:hAnsi="Times New Roman"/>
              </w:rPr>
              <w:fldChar w:fldCharType="end"/>
            </w:r>
            <w:r w:rsidRPr="00015DB0">
              <w:rPr>
                <w:rFonts w:ascii="Times New Roman" w:hAnsi="Times New Roman"/>
              </w:rPr>
              <w:t xml:space="preserve"> Vision</w:t>
            </w:r>
          </w:p>
        </w:tc>
      </w:tr>
      <w:tr w:rsidR="00E23FA5" w:rsidRPr="005639DB" w14:paraId="4E547D5C" w14:textId="77777777" w:rsidTr="008C69DD">
        <w:trPr>
          <w:cantSplit/>
          <w:trHeight w:val="645"/>
        </w:trPr>
        <w:tc>
          <w:tcPr>
            <w:tcW w:w="1560" w:type="dxa"/>
            <w:vAlign w:val="center"/>
          </w:tcPr>
          <w:p w14:paraId="52AB9715" w14:textId="77777777" w:rsidR="00E23FA5" w:rsidRPr="007D29F9" w:rsidRDefault="00E23FA5" w:rsidP="008C69DD">
            <w:pPr>
              <w:tabs>
                <w:tab w:val="left" w:pos="2268"/>
              </w:tabs>
              <w:rPr>
                <w:rFonts w:ascii="Times New Roman" w:hAnsi="Times New Roman"/>
                <w:b/>
                <w:bCs/>
                <w:noProof/>
              </w:rPr>
            </w:pPr>
            <w:r w:rsidRPr="007D29F9">
              <w:rPr>
                <w:rFonts w:ascii="Times New Roman" w:hAnsi="Times New Roman"/>
                <w:b/>
                <w:bCs/>
                <w:noProof/>
              </w:rPr>
              <w:t>Semester</w:t>
            </w:r>
          </w:p>
        </w:tc>
        <w:tc>
          <w:tcPr>
            <w:tcW w:w="8505" w:type="dxa"/>
            <w:gridSpan w:val="2"/>
            <w:vAlign w:val="center"/>
          </w:tcPr>
          <w:p w14:paraId="1BCFE124" w14:textId="77777777" w:rsidR="00E23FA5" w:rsidRDefault="00E23FA5" w:rsidP="008C69DD">
            <w:pPr>
              <w:tabs>
                <w:tab w:val="left" w:pos="567"/>
                <w:tab w:val="left" w:pos="4536"/>
              </w:tabs>
              <w:rPr>
                <w:rFonts w:ascii="Times New Roman" w:hAnsi="Times New Roman"/>
                <w:bCs/>
              </w:rPr>
            </w:pPr>
            <w:r w:rsidRPr="0078153F">
              <w:rPr>
                <w:rFonts w:ascii="Times New Roman" w:hAnsi="Times New Roman"/>
                <w:bCs/>
              </w:rPr>
              <w:t>Semesterledighet utgår inte under anställning</w:t>
            </w:r>
            <w:r>
              <w:rPr>
                <w:rFonts w:ascii="Times New Roman" w:hAnsi="Times New Roman"/>
                <w:bCs/>
              </w:rPr>
              <w:t xml:space="preserve"> understigande tre månader i enlighet med Friskoleavtalet</w:t>
            </w:r>
            <w:r w:rsidRPr="0078153F">
              <w:rPr>
                <w:rFonts w:ascii="Times New Roman" w:hAnsi="Times New Roman"/>
                <w:bCs/>
              </w:rPr>
              <w:t>. Semesterersättning (13 %) utbetalas i samband med slutlönen efter varje enskilt anställningstillfälle.</w:t>
            </w:r>
          </w:p>
          <w:p w14:paraId="10FCD3C2" w14:textId="77777777" w:rsidR="00E23FA5" w:rsidRPr="00115B09" w:rsidRDefault="00E23FA5" w:rsidP="008C69DD">
            <w:pPr>
              <w:tabs>
                <w:tab w:val="left" w:pos="567"/>
                <w:tab w:val="left" w:pos="4536"/>
              </w:tabs>
              <w:rPr>
                <w:rFonts w:ascii="Times New Roman" w:hAnsi="Times New Roman"/>
              </w:rPr>
            </w:pPr>
          </w:p>
        </w:tc>
      </w:tr>
      <w:tr w:rsidR="00E23FA5" w:rsidRPr="005639DB" w14:paraId="625698C5" w14:textId="77777777" w:rsidTr="008C69DD">
        <w:trPr>
          <w:cantSplit/>
          <w:trHeight w:val="645"/>
        </w:trPr>
        <w:tc>
          <w:tcPr>
            <w:tcW w:w="1560" w:type="dxa"/>
            <w:vAlign w:val="center"/>
          </w:tcPr>
          <w:p w14:paraId="1A5A21FE" w14:textId="77777777" w:rsidR="00E23FA5" w:rsidRPr="00FD478E" w:rsidRDefault="00E23FA5" w:rsidP="008C69DD">
            <w:pPr>
              <w:tabs>
                <w:tab w:val="left" w:pos="2268"/>
              </w:tabs>
              <w:rPr>
                <w:rFonts w:ascii="Times New Roman" w:hAnsi="Times New Roman"/>
                <w:b/>
                <w:bCs/>
                <w:noProof/>
              </w:rPr>
            </w:pPr>
            <w:r w:rsidRPr="00FD478E">
              <w:rPr>
                <w:rFonts w:ascii="Times New Roman" w:hAnsi="Times New Roman"/>
                <w:b/>
                <w:bCs/>
                <w:noProof/>
              </w:rPr>
              <w:t>Övrigt</w:t>
            </w:r>
          </w:p>
        </w:tc>
        <w:tc>
          <w:tcPr>
            <w:tcW w:w="8505" w:type="dxa"/>
            <w:gridSpan w:val="2"/>
            <w:vAlign w:val="center"/>
          </w:tcPr>
          <w:p w14:paraId="0ED6D283" w14:textId="49C42E85" w:rsidR="00E23FA5" w:rsidRPr="008C69DD" w:rsidRDefault="00E23FA5" w:rsidP="008C69DD">
            <w:pPr>
              <w:rPr>
                <w:rFonts w:ascii="Times New Roman" w:hAnsi="Times New Roman"/>
                <w:color w:val="1D1D1B"/>
                <w:shd w:val="clear" w:color="auto" w:fill="FFFFFF"/>
              </w:rPr>
            </w:pPr>
            <w:r w:rsidRPr="008C69DD">
              <w:rPr>
                <w:rFonts w:ascii="Times New Roman" w:hAnsi="Times New Roman"/>
                <w:color w:val="1D1D1B"/>
                <w:shd w:val="clear" w:color="auto" w:fill="FFFFFF"/>
              </w:rPr>
              <w:t>I din anställning hos Cedergrenska har du ett sekretess/tystnadspliktsåtagande som innebär att du inte får röja information som rör vare sig barn, elever eller vårdnadshavare, såvida informationen inte går under anmälningsplikten till polis eller socialtjänst. Sekretessåtagandet gäller både under din anställning och efter att din anställning har upphört. För övrig information som avser tystnadsplikten hänvisas du till skollagen</w:t>
            </w:r>
            <w:r>
              <w:rPr>
                <w:rFonts w:ascii="Times New Roman" w:hAnsi="Times New Roman"/>
                <w:color w:val="1D1D1B"/>
                <w:shd w:val="clear" w:color="auto" w:fill="FFFFFF"/>
              </w:rPr>
              <w:t>.</w:t>
            </w:r>
          </w:p>
        </w:tc>
      </w:tr>
      <w:tr w:rsidR="00E23FA5" w:rsidRPr="005639DB" w14:paraId="18E55795" w14:textId="77777777" w:rsidTr="008C69DD">
        <w:trPr>
          <w:cantSplit/>
          <w:trHeight w:val="577"/>
        </w:trPr>
        <w:tc>
          <w:tcPr>
            <w:tcW w:w="1560" w:type="dxa"/>
            <w:vMerge w:val="restart"/>
            <w:vAlign w:val="center"/>
          </w:tcPr>
          <w:p w14:paraId="2F2FABB6" w14:textId="77777777" w:rsidR="00E23FA5" w:rsidRPr="005639DB" w:rsidRDefault="00E23FA5" w:rsidP="008C69DD">
            <w:pPr>
              <w:pStyle w:val="Rubrik6"/>
              <w:spacing w:before="240" w:after="240"/>
              <w:rPr>
                <w:rFonts w:ascii="Times New Roman" w:hAnsi="Times New Roman"/>
                <w:noProof/>
                <w:sz w:val="20"/>
              </w:rPr>
            </w:pPr>
            <w:r w:rsidRPr="005639DB">
              <w:rPr>
                <w:rFonts w:ascii="Times New Roman" w:hAnsi="Times New Roman"/>
                <w:noProof/>
                <w:sz w:val="20"/>
              </w:rPr>
              <w:lastRenderedPageBreak/>
              <w:t>Underskrifter</w:t>
            </w:r>
          </w:p>
        </w:tc>
        <w:tc>
          <w:tcPr>
            <w:tcW w:w="8505" w:type="dxa"/>
            <w:gridSpan w:val="2"/>
            <w:vAlign w:val="center"/>
          </w:tcPr>
          <w:p w14:paraId="52DB3F68" w14:textId="77777777" w:rsidR="00E23FA5" w:rsidRPr="005639DB" w:rsidRDefault="00E23FA5" w:rsidP="008C69DD">
            <w:pPr>
              <w:tabs>
                <w:tab w:val="left" w:pos="2057"/>
                <w:tab w:val="left" w:pos="2907"/>
              </w:tabs>
              <w:spacing w:after="120"/>
              <w:rPr>
                <w:rFonts w:ascii="Times New Roman" w:hAnsi="Times New Roman"/>
              </w:rPr>
            </w:pPr>
            <w:r w:rsidRPr="005639DB">
              <w:rPr>
                <w:rFonts w:ascii="Times New Roman" w:hAnsi="Times New Roman"/>
              </w:rPr>
              <w:t>Ort och datum</w:t>
            </w:r>
          </w:p>
          <w:p w14:paraId="401C4DE6" w14:textId="77777777" w:rsidR="00E23FA5" w:rsidRPr="008C69DD" w:rsidRDefault="00E23FA5" w:rsidP="008C69DD">
            <w:pPr>
              <w:tabs>
                <w:tab w:val="left" w:pos="2057"/>
                <w:tab w:val="left" w:pos="2907"/>
              </w:tabs>
              <w:spacing w:after="20"/>
              <w:rPr>
                <w:rFonts w:ascii="Times New Roman" w:hAnsi="Times New Roman"/>
                <w:sz w:val="22"/>
                <w:szCs w:val="22"/>
              </w:rPr>
            </w:pPr>
            <w:r w:rsidRPr="008C69DD">
              <w:rPr>
                <w:rFonts w:ascii="Times New Roman" w:hAnsi="Times New Roman"/>
                <w:sz w:val="22"/>
                <w:szCs w:val="22"/>
              </w:rPr>
              <w:fldChar w:fldCharType="begin">
                <w:ffData>
                  <w:name w:val=""/>
                  <w:enabled/>
                  <w:calcOnExit w:val="0"/>
                  <w:textInput/>
                </w:ffData>
              </w:fldChar>
            </w:r>
            <w:r w:rsidRPr="008C69DD">
              <w:rPr>
                <w:rFonts w:ascii="Times New Roman" w:hAnsi="Times New Roman"/>
                <w:sz w:val="22"/>
                <w:szCs w:val="22"/>
              </w:rPr>
              <w:instrText xml:space="preserve"> FORMTEXT </w:instrText>
            </w:r>
            <w:r w:rsidRPr="008C69DD">
              <w:rPr>
                <w:rFonts w:ascii="Times New Roman" w:hAnsi="Times New Roman"/>
                <w:sz w:val="22"/>
                <w:szCs w:val="22"/>
              </w:rPr>
            </w:r>
            <w:r w:rsidRPr="008C69DD">
              <w:rPr>
                <w:rFonts w:ascii="Times New Roman" w:hAnsi="Times New Roman"/>
                <w:sz w:val="22"/>
                <w:szCs w:val="22"/>
              </w:rPr>
              <w:fldChar w:fldCharType="separate"/>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sz w:val="22"/>
                <w:szCs w:val="22"/>
              </w:rPr>
              <w:fldChar w:fldCharType="end"/>
            </w:r>
          </w:p>
        </w:tc>
      </w:tr>
      <w:tr w:rsidR="00E23FA5" w:rsidRPr="005639DB" w14:paraId="20FB5529" w14:textId="77777777" w:rsidTr="008C69DD">
        <w:trPr>
          <w:cantSplit/>
          <w:trHeight w:val="222"/>
        </w:trPr>
        <w:tc>
          <w:tcPr>
            <w:tcW w:w="1560" w:type="dxa"/>
            <w:vMerge/>
            <w:vAlign w:val="center"/>
          </w:tcPr>
          <w:p w14:paraId="315DBF9A" w14:textId="77777777" w:rsidR="00E23FA5" w:rsidRPr="005639DB" w:rsidRDefault="00E23FA5" w:rsidP="008C69DD">
            <w:pPr>
              <w:pStyle w:val="Rubrik6"/>
              <w:rPr>
                <w:rFonts w:ascii="Times New Roman" w:hAnsi="Times New Roman"/>
                <w:noProof/>
              </w:rPr>
            </w:pPr>
          </w:p>
        </w:tc>
        <w:tc>
          <w:tcPr>
            <w:tcW w:w="3827" w:type="dxa"/>
            <w:vAlign w:val="center"/>
          </w:tcPr>
          <w:p w14:paraId="748C53EE" w14:textId="77777777" w:rsidR="00E23FA5" w:rsidRDefault="00E23FA5" w:rsidP="008C69DD">
            <w:pPr>
              <w:tabs>
                <w:tab w:val="left" w:pos="2057"/>
                <w:tab w:val="left" w:pos="2907"/>
              </w:tabs>
              <w:spacing w:after="120"/>
              <w:rPr>
                <w:rFonts w:ascii="Times New Roman" w:hAnsi="Times New Roman"/>
              </w:rPr>
            </w:pPr>
          </w:p>
          <w:p w14:paraId="467CBB42" w14:textId="77777777" w:rsidR="00E23FA5" w:rsidRPr="005639DB" w:rsidRDefault="00E23FA5" w:rsidP="008C69DD">
            <w:pPr>
              <w:tabs>
                <w:tab w:val="left" w:pos="2057"/>
                <w:tab w:val="left" w:pos="2907"/>
              </w:tabs>
              <w:spacing w:after="120"/>
              <w:rPr>
                <w:rFonts w:ascii="Times New Roman" w:hAnsi="Times New Roman"/>
              </w:rPr>
            </w:pPr>
            <w:r w:rsidRPr="005639DB">
              <w:rPr>
                <w:rFonts w:ascii="Times New Roman" w:hAnsi="Times New Roman"/>
              </w:rPr>
              <w:t>Arbetsgivarens underskrift</w:t>
            </w:r>
          </w:p>
          <w:p w14:paraId="3A28BF19" w14:textId="77777777" w:rsidR="00E23FA5" w:rsidRPr="008C69DD" w:rsidRDefault="00E23FA5" w:rsidP="008C69DD">
            <w:pPr>
              <w:tabs>
                <w:tab w:val="left" w:pos="2057"/>
                <w:tab w:val="left" w:pos="2907"/>
              </w:tabs>
              <w:spacing w:after="240"/>
              <w:rPr>
                <w:rFonts w:ascii="Times New Roman" w:hAnsi="Times New Roman"/>
                <w:sz w:val="22"/>
                <w:szCs w:val="22"/>
              </w:rPr>
            </w:pPr>
            <w:r w:rsidRPr="008C69DD">
              <w:rPr>
                <w:rFonts w:ascii="Times New Roman" w:hAnsi="Times New Roman"/>
                <w:sz w:val="22"/>
                <w:szCs w:val="22"/>
              </w:rPr>
              <w:fldChar w:fldCharType="begin">
                <w:ffData>
                  <w:name w:val=""/>
                  <w:enabled/>
                  <w:calcOnExit w:val="0"/>
                  <w:textInput/>
                </w:ffData>
              </w:fldChar>
            </w:r>
            <w:r w:rsidRPr="008C69DD">
              <w:rPr>
                <w:rFonts w:ascii="Times New Roman" w:hAnsi="Times New Roman"/>
                <w:sz w:val="22"/>
                <w:szCs w:val="22"/>
              </w:rPr>
              <w:instrText xml:space="preserve"> FORMTEXT </w:instrText>
            </w:r>
            <w:r w:rsidRPr="008C69DD">
              <w:rPr>
                <w:rFonts w:ascii="Times New Roman" w:hAnsi="Times New Roman"/>
                <w:sz w:val="22"/>
                <w:szCs w:val="22"/>
              </w:rPr>
            </w:r>
            <w:r w:rsidRPr="008C69DD">
              <w:rPr>
                <w:rFonts w:ascii="Times New Roman" w:hAnsi="Times New Roman"/>
                <w:sz w:val="22"/>
                <w:szCs w:val="22"/>
              </w:rPr>
              <w:fldChar w:fldCharType="separate"/>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sz w:val="22"/>
                <w:szCs w:val="22"/>
              </w:rPr>
              <w:fldChar w:fldCharType="end"/>
            </w:r>
          </w:p>
        </w:tc>
        <w:tc>
          <w:tcPr>
            <w:tcW w:w="4678" w:type="dxa"/>
            <w:vAlign w:val="center"/>
          </w:tcPr>
          <w:p w14:paraId="4838000B" w14:textId="77777777" w:rsidR="00E23FA5" w:rsidRPr="005639DB" w:rsidRDefault="00E23FA5" w:rsidP="008C69DD">
            <w:pPr>
              <w:tabs>
                <w:tab w:val="left" w:pos="2057"/>
                <w:tab w:val="left" w:pos="2907"/>
              </w:tabs>
              <w:spacing w:after="120"/>
              <w:rPr>
                <w:rFonts w:ascii="Times New Roman" w:hAnsi="Times New Roman"/>
              </w:rPr>
            </w:pPr>
            <w:r>
              <w:rPr>
                <w:rFonts w:ascii="Times New Roman" w:hAnsi="Times New Roman"/>
              </w:rPr>
              <w:t>Arbetstagarens</w:t>
            </w:r>
            <w:r w:rsidRPr="005639DB">
              <w:rPr>
                <w:rFonts w:ascii="Times New Roman" w:hAnsi="Times New Roman"/>
              </w:rPr>
              <w:t xml:space="preserve"> underskrift</w:t>
            </w:r>
          </w:p>
          <w:p w14:paraId="2766774C" w14:textId="77777777" w:rsidR="00E23FA5" w:rsidRPr="008C69DD" w:rsidRDefault="00E23FA5" w:rsidP="008C69DD">
            <w:pPr>
              <w:tabs>
                <w:tab w:val="left" w:pos="2057"/>
                <w:tab w:val="left" w:pos="2907"/>
              </w:tabs>
              <w:spacing w:after="20"/>
              <w:rPr>
                <w:rFonts w:ascii="Times New Roman" w:hAnsi="Times New Roman"/>
                <w:sz w:val="22"/>
                <w:szCs w:val="22"/>
              </w:rPr>
            </w:pPr>
            <w:r w:rsidRPr="008C69DD">
              <w:rPr>
                <w:rFonts w:ascii="Times New Roman" w:hAnsi="Times New Roman"/>
                <w:sz w:val="22"/>
                <w:szCs w:val="22"/>
              </w:rPr>
              <w:fldChar w:fldCharType="begin">
                <w:ffData>
                  <w:name w:val=""/>
                  <w:enabled/>
                  <w:calcOnExit w:val="0"/>
                  <w:textInput/>
                </w:ffData>
              </w:fldChar>
            </w:r>
            <w:r w:rsidRPr="008C69DD">
              <w:rPr>
                <w:rFonts w:ascii="Times New Roman" w:hAnsi="Times New Roman"/>
                <w:sz w:val="22"/>
                <w:szCs w:val="22"/>
              </w:rPr>
              <w:instrText xml:space="preserve"> FORMTEXT </w:instrText>
            </w:r>
            <w:r w:rsidRPr="008C69DD">
              <w:rPr>
                <w:rFonts w:ascii="Times New Roman" w:hAnsi="Times New Roman"/>
                <w:sz w:val="22"/>
                <w:szCs w:val="22"/>
              </w:rPr>
            </w:r>
            <w:r w:rsidRPr="008C69DD">
              <w:rPr>
                <w:rFonts w:ascii="Times New Roman" w:hAnsi="Times New Roman"/>
                <w:sz w:val="22"/>
                <w:szCs w:val="22"/>
              </w:rPr>
              <w:fldChar w:fldCharType="separate"/>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noProof/>
                <w:sz w:val="22"/>
                <w:szCs w:val="22"/>
              </w:rPr>
              <w:t> </w:t>
            </w:r>
            <w:r w:rsidRPr="008C69DD">
              <w:rPr>
                <w:rFonts w:ascii="Times New Roman" w:hAnsi="Times New Roman"/>
                <w:sz w:val="22"/>
                <w:szCs w:val="22"/>
              </w:rPr>
              <w:fldChar w:fldCharType="end"/>
            </w:r>
          </w:p>
        </w:tc>
      </w:tr>
    </w:tbl>
    <w:p w14:paraId="64FEC25C" w14:textId="77777777" w:rsidR="00E23FA5" w:rsidRDefault="00E23FA5" w:rsidP="00E23FA5">
      <w:pPr>
        <w:rPr>
          <w:rFonts w:ascii="Times New Roman" w:hAnsi="Times New Roman"/>
          <w:b/>
          <w:sz w:val="24"/>
        </w:rPr>
      </w:pPr>
    </w:p>
    <w:p w14:paraId="1C7333AB" w14:textId="77777777" w:rsidR="00E23FA5" w:rsidRPr="008C69DD" w:rsidRDefault="00E23FA5" w:rsidP="00E23FA5">
      <w:pPr>
        <w:tabs>
          <w:tab w:val="left" w:pos="426"/>
          <w:tab w:val="left" w:pos="6237"/>
        </w:tabs>
        <w:spacing w:line="200" w:lineRule="exact"/>
        <w:ind w:right="396"/>
        <w:rPr>
          <w:rFonts w:ascii="Times New Roman" w:hAnsi="Times New Roman"/>
          <w:b/>
          <w:bCs/>
        </w:rPr>
      </w:pPr>
      <w:r w:rsidRPr="008C69DD">
        <w:rPr>
          <w:rFonts w:ascii="Times New Roman" w:hAnsi="Times New Roman"/>
          <w:b/>
          <w:bCs/>
        </w:rPr>
        <w:t>Mailadress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23FA5" w14:paraId="7AD0B2B9" w14:textId="77777777" w:rsidTr="008C69DD">
        <w:tc>
          <w:tcPr>
            <w:tcW w:w="10173" w:type="dxa"/>
            <w:tcBorders>
              <w:top w:val="single" w:sz="4" w:space="0" w:color="auto"/>
              <w:left w:val="single" w:sz="4" w:space="0" w:color="auto"/>
              <w:bottom w:val="single" w:sz="4" w:space="0" w:color="auto"/>
              <w:right w:val="single" w:sz="4" w:space="0" w:color="auto"/>
            </w:tcBorders>
          </w:tcPr>
          <w:p w14:paraId="0A91DE59" w14:textId="77777777" w:rsidR="00E23FA5" w:rsidRDefault="00E23FA5" w:rsidP="008C69DD">
            <w:pPr>
              <w:tabs>
                <w:tab w:val="left" w:pos="426"/>
                <w:tab w:val="left" w:pos="6237"/>
              </w:tabs>
              <w:spacing w:line="200" w:lineRule="exact"/>
              <w:ind w:right="396"/>
              <w:rPr>
                <w:rFonts w:ascii="Times New Roman" w:hAnsi="Times New Roman"/>
                <w:sz w:val="22"/>
                <w:szCs w:val="22"/>
              </w:rPr>
            </w:pPr>
          </w:p>
          <w:p w14:paraId="190BAACA" w14:textId="77777777" w:rsidR="00E23FA5" w:rsidRPr="00C60399" w:rsidRDefault="00E23FA5" w:rsidP="008C69DD">
            <w:pPr>
              <w:tabs>
                <w:tab w:val="left" w:pos="426"/>
                <w:tab w:val="left" w:pos="6237"/>
              </w:tabs>
              <w:spacing w:line="200" w:lineRule="exact"/>
              <w:ind w:right="396"/>
              <w:rPr>
                <w:rFonts w:cs="Arial"/>
              </w:rPr>
            </w:pPr>
          </w:p>
          <w:p w14:paraId="6FA3D289" w14:textId="77777777" w:rsidR="00E23FA5" w:rsidRPr="008C69DD" w:rsidRDefault="00E23FA5" w:rsidP="008C69DD">
            <w:pPr>
              <w:tabs>
                <w:tab w:val="left" w:pos="426"/>
                <w:tab w:val="left" w:pos="6237"/>
              </w:tabs>
              <w:spacing w:line="200" w:lineRule="exact"/>
              <w:ind w:right="396"/>
              <w:rPr>
                <w:rFonts w:ascii="Times New Roman" w:hAnsi="Times New Roman"/>
                <w:sz w:val="22"/>
                <w:szCs w:val="22"/>
              </w:rPr>
            </w:pPr>
          </w:p>
        </w:tc>
      </w:tr>
    </w:tbl>
    <w:p w14:paraId="33656535" w14:textId="77777777" w:rsidR="00E23FA5" w:rsidRDefault="00E23FA5" w:rsidP="00E23FA5">
      <w:pPr>
        <w:tabs>
          <w:tab w:val="left" w:pos="426"/>
          <w:tab w:val="left" w:pos="6237"/>
        </w:tabs>
        <w:spacing w:line="200" w:lineRule="exact"/>
        <w:ind w:right="396"/>
        <w:rPr>
          <w:sz w:val="18"/>
          <w:szCs w:val="22"/>
        </w:rPr>
      </w:pPr>
    </w:p>
    <w:p w14:paraId="53E881C9" w14:textId="77777777" w:rsidR="00E23FA5" w:rsidRPr="008C69DD" w:rsidRDefault="00E23FA5" w:rsidP="00E23FA5">
      <w:pPr>
        <w:tabs>
          <w:tab w:val="left" w:pos="426"/>
          <w:tab w:val="left" w:pos="6237"/>
        </w:tabs>
        <w:spacing w:line="200" w:lineRule="exact"/>
        <w:ind w:right="396"/>
        <w:rPr>
          <w:rFonts w:ascii="Times New Roman" w:hAnsi="Times New Roman"/>
          <w:b/>
          <w:bCs/>
        </w:rPr>
      </w:pPr>
      <w:r w:rsidRPr="008C69DD">
        <w:rPr>
          <w:rFonts w:ascii="Times New Roman" w:hAnsi="Times New Roman"/>
          <w:b/>
          <w:bCs/>
        </w:rPr>
        <w:t>Kontonummer</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23FA5" w14:paraId="71CF3655" w14:textId="77777777" w:rsidTr="008C69DD">
        <w:tc>
          <w:tcPr>
            <w:tcW w:w="10173" w:type="dxa"/>
            <w:tcBorders>
              <w:top w:val="single" w:sz="4" w:space="0" w:color="auto"/>
              <w:left w:val="single" w:sz="4" w:space="0" w:color="auto"/>
              <w:bottom w:val="single" w:sz="4" w:space="0" w:color="auto"/>
              <w:right w:val="single" w:sz="4" w:space="0" w:color="auto"/>
            </w:tcBorders>
          </w:tcPr>
          <w:p w14:paraId="19C7EC91" w14:textId="77777777" w:rsidR="00E23FA5" w:rsidRPr="006C050D" w:rsidRDefault="00E23FA5" w:rsidP="008C69DD">
            <w:pPr>
              <w:tabs>
                <w:tab w:val="left" w:pos="426"/>
                <w:tab w:val="left" w:pos="6237"/>
              </w:tabs>
              <w:spacing w:line="200" w:lineRule="exact"/>
              <w:ind w:right="396"/>
              <w:rPr>
                <w:b/>
                <w:bCs/>
                <w:strike/>
                <w:sz w:val="18"/>
                <w:szCs w:val="22"/>
              </w:rPr>
            </w:pPr>
          </w:p>
          <w:p w14:paraId="25CB2369" w14:textId="1FDCD6C9" w:rsidR="00E23FA5" w:rsidRPr="006C050D" w:rsidRDefault="00E23FA5" w:rsidP="008C69DD">
            <w:pPr>
              <w:tabs>
                <w:tab w:val="left" w:pos="426"/>
                <w:tab w:val="left" w:pos="6237"/>
              </w:tabs>
              <w:spacing w:line="200" w:lineRule="exact"/>
              <w:ind w:right="396"/>
              <w:rPr>
                <w:rFonts w:ascii="Times New Roman" w:hAnsi="Times New Roman"/>
                <w:b/>
                <w:bCs/>
                <w:caps/>
                <w:strike/>
              </w:rPr>
            </w:pPr>
            <w:r w:rsidRPr="006C050D">
              <w:rPr>
                <w:rFonts w:ascii="Times New Roman" w:hAnsi="Times New Roman"/>
                <w:b/>
                <w:bCs/>
                <w:strike/>
              </w:rPr>
              <w:t xml:space="preserve">Bank: </w:t>
            </w:r>
            <w:r w:rsidRPr="006C050D">
              <w:rPr>
                <w:rFonts w:cs="Arial"/>
                <w:strike/>
              </w:rPr>
              <w:t>Bank</w:t>
            </w:r>
            <w:r w:rsidR="007F744E" w:rsidRPr="006C050D">
              <w:rPr>
                <w:rFonts w:cs="Arial"/>
                <w:strike/>
              </w:rPr>
              <w:t xml:space="preserve"> SKICKAS SEPARAT TILL </w:t>
            </w:r>
            <w:proofErr w:type="spellStart"/>
            <w:r w:rsidR="007F744E" w:rsidRPr="006C050D">
              <w:rPr>
                <w:rFonts w:cs="Arial"/>
                <w:strike/>
              </w:rPr>
              <w:t>L</w:t>
            </w:r>
            <w:r w:rsidR="00FC374E" w:rsidRPr="006C050D">
              <w:rPr>
                <w:rFonts w:cs="Arial"/>
                <w:strike/>
              </w:rPr>
              <w:t>öN</w:t>
            </w:r>
            <w:proofErr w:type="spellEnd"/>
          </w:p>
          <w:p w14:paraId="7D1A377A" w14:textId="77777777" w:rsidR="00E23FA5" w:rsidRPr="00D92B42" w:rsidRDefault="00E23FA5" w:rsidP="008C69DD">
            <w:pPr>
              <w:tabs>
                <w:tab w:val="left" w:pos="426"/>
                <w:tab w:val="left" w:pos="6237"/>
              </w:tabs>
              <w:spacing w:line="200" w:lineRule="exact"/>
              <w:ind w:right="396"/>
              <w:rPr>
                <w:sz w:val="18"/>
                <w:szCs w:val="22"/>
              </w:rPr>
            </w:pPr>
          </w:p>
        </w:tc>
      </w:tr>
      <w:tr w:rsidR="00E23FA5" w14:paraId="15740240" w14:textId="77777777" w:rsidTr="008C69DD">
        <w:tc>
          <w:tcPr>
            <w:tcW w:w="10173" w:type="dxa"/>
            <w:tcBorders>
              <w:top w:val="single" w:sz="4" w:space="0" w:color="auto"/>
              <w:left w:val="single" w:sz="4" w:space="0" w:color="auto"/>
              <w:bottom w:val="single" w:sz="4" w:space="0" w:color="auto"/>
              <w:right w:val="single" w:sz="4" w:space="0" w:color="auto"/>
            </w:tcBorders>
          </w:tcPr>
          <w:p w14:paraId="35645430" w14:textId="77777777" w:rsidR="00E23FA5" w:rsidRDefault="00E23FA5" w:rsidP="008C69DD">
            <w:pPr>
              <w:tabs>
                <w:tab w:val="left" w:pos="426"/>
                <w:tab w:val="left" w:pos="6237"/>
              </w:tabs>
              <w:spacing w:line="200" w:lineRule="exact"/>
              <w:ind w:right="396"/>
              <w:rPr>
                <w:b/>
                <w:bCs/>
                <w:sz w:val="18"/>
                <w:szCs w:val="22"/>
              </w:rPr>
            </w:pPr>
          </w:p>
          <w:p w14:paraId="64FE9246" w14:textId="21069BC9" w:rsidR="00E23FA5" w:rsidRPr="007F744E" w:rsidRDefault="00E23FA5" w:rsidP="008C69DD">
            <w:pPr>
              <w:tabs>
                <w:tab w:val="left" w:pos="426"/>
                <w:tab w:val="left" w:pos="6237"/>
              </w:tabs>
              <w:spacing w:line="200" w:lineRule="exact"/>
              <w:ind w:right="396"/>
              <w:rPr>
                <w:rFonts w:ascii="Times New Roman" w:hAnsi="Times New Roman"/>
                <w:b/>
                <w:bCs/>
              </w:rPr>
            </w:pPr>
            <w:r w:rsidRPr="00914FCE">
              <w:rPr>
                <w:rFonts w:ascii="Times New Roman" w:hAnsi="Times New Roman"/>
                <w:b/>
                <w:bCs/>
                <w:strike/>
              </w:rPr>
              <w:t xml:space="preserve">Clearing/kontonummer: </w:t>
            </w:r>
            <w:r w:rsidRPr="006C050D">
              <w:rPr>
                <w:rFonts w:cs="Arial"/>
                <w:strike/>
              </w:rPr>
              <w:t>1234</w:t>
            </w:r>
            <w:r w:rsidR="007F744E" w:rsidRPr="006C050D">
              <w:rPr>
                <w:rFonts w:cs="Arial"/>
                <w:strike/>
              </w:rPr>
              <w:t xml:space="preserve"> SKICKAS </w:t>
            </w:r>
            <w:r w:rsidR="00FC374E" w:rsidRPr="006C050D">
              <w:rPr>
                <w:rFonts w:cs="Arial"/>
                <w:strike/>
              </w:rPr>
              <w:t xml:space="preserve">SEPARAT TILL </w:t>
            </w:r>
            <w:proofErr w:type="spellStart"/>
            <w:r w:rsidR="00FC374E" w:rsidRPr="006C050D">
              <w:rPr>
                <w:rFonts w:cs="Arial"/>
                <w:strike/>
              </w:rPr>
              <w:t>LöN</w:t>
            </w:r>
            <w:proofErr w:type="spellEnd"/>
          </w:p>
          <w:p w14:paraId="153E634B" w14:textId="77777777" w:rsidR="00E23FA5" w:rsidRPr="00D92B42" w:rsidRDefault="00E23FA5" w:rsidP="008C69DD">
            <w:pPr>
              <w:tabs>
                <w:tab w:val="left" w:pos="426"/>
                <w:tab w:val="left" w:pos="6237"/>
              </w:tabs>
              <w:spacing w:line="200" w:lineRule="exact"/>
              <w:ind w:right="396"/>
              <w:rPr>
                <w:sz w:val="18"/>
                <w:szCs w:val="22"/>
              </w:rPr>
            </w:pPr>
          </w:p>
        </w:tc>
      </w:tr>
      <w:tr w:rsidR="00FC374E" w14:paraId="79DFE328" w14:textId="77777777" w:rsidTr="008C69DD">
        <w:tc>
          <w:tcPr>
            <w:tcW w:w="10173" w:type="dxa"/>
            <w:tcBorders>
              <w:top w:val="single" w:sz="4" w:space="0" w:color="auto"/>
              <w:left w:val="single" w:sz="4" w:space="0" w:color="auto"/>
              <w:bottom w:val="single" w:sz="4" w:space="0" w:color="auto"/>
              <w:right w:val="single" w:sz="4" w:space="0" w:color="auto"/>
            </w:tcBorders>
          </w:tcPr>
          <w:p w14:paraId="596E5C83" w14:textId="17E1E48D" w:rsidR="00FC374E" w:rsidRDefault="00FC374E" w:rsidP="008C69DD">
            <w:pPr>
              <w:tabs>
                <w:tab w:val="left" w:pos="426"/>
                <w:tab w:val="left" w:pos="6237"/>
              </w:tabs>
              <w:spacing w:line="200" w:lineRule="exact"/>
              <w:ind w:right="396"/>
              <w:rPr>
                <w:b/>
                <w:bCs/>
                <w:sz w:val="18"/>
                <w:szCs w:val="22"/>
              </w:rPr>
            </w:pPr>
          </w:p>
        </w:tc>
      </w:tr>
    </w:tbl>
    <w:p w14:paraId="776419B7" w14:textId="77777777" w:rsidR="00E23FA5" w:rsidRDefault="00E23FA5" w:rsidP="00E23FA5">
      <w:pPr>
        <w:rPr>
          <w:rFonts w:ascii="Times New Roman" w:hAnsi="Times New Roman"/>
          <w:b/>
          <w:sz w:val="24"/>
        </w:rPr>
      </w:pPr>
    </w:p>
    <w:p w14:paraId="429A9787" w14:textId="77777777" w:rsidR="00E23FA5" w:rsidRDefault="00E23FA5" w:rsidP="00E23FA5">
      <w:pPr>
        <w:rPr>
          <w:rFonts w:ascii="Times New Roman" w:hAnsi="Times New Roman"/>
          <w:b/>
          <w:sz w:val="24"/>
        </w:rPr>
      </w:pPr>
    </w:p>
    <w:p w14:paraId="7490A813" w14:textId="77777777" w:rsidR="00E23FA5" w:rsidRDefault="00E23FA5" w:rsidP="00E23FA5">
      <w:pPr>
        <w:rPr>
          <w:rFonts w:ascii="Times New Roman" w:hAnsi="Times New Roman"/>
          <w:b/>
          <w:sz w:val="24"/>
        </w:rPr>
      </w:pPr>
    </w:p>
    <w:p w14:paraId="7026A2B3" w14:textId="77777777" w:rsidR="00E23FA5" w:rsidRDefault="00E23FA5" w:rsidP="00E23FA5">
      <w:pPr>
        <w:rPr>
          <w:rFonts w:ascii="Times New Roman" w:hAnsi="Times New Roman"/>
          <w:b/>
          <w:sz w:val="24"/>
        </w:rPr>
      </w:pPr>
    </w:p>
    <w:p w14:paraId="50592A03" w14:textId="77777777" w:rsidR="00E23FA5" w:rsidRDefault="00E23FA5" w:rsidP="00E23FA5">
      <w:pPr>
        <w:rPr>
          <w:rFonts w:ascii="Times New Roman" w:hAnsi="Times New Roman"/>
          <w:b/>
          <w:sz w:val="24"/>
        </w:rPr>
      </w:pPr>
    </w:p>
    <w:p w14:paraId="29C9A131" w14:textId="77777777" w:rsidR="00E23FA5" w:rsidRDefault="00E23FA5" w:rsidP="00E23FA5">
      <w:pPr>
        <w:rPr>
          <w:rFonts w:ascii="Times New Roman" w:hAnsi="Times New Roman"/>
          <w:b/>
          <w:sz w:val="24"/>
        </w:rPr>
      </w:pPr>
    </w:p>
    <w:p w14:paraId="3A7200D0" w14:textId="77777777" w:rsidR="00E23FA5" w:rsidRDefault="00E23FA5" w:rsidP="00E23FA5">
      <w:pPr>
        <w:rPr>
          <w:rFonts w:ascii="Times New Roman" w:hAnsi="Times New Roman"/>
          <w:b/>
          <w:sz w:val="24"/>
        </w:rPr>
      </w:pPr>
    </w:p>
    <w:p w14:paraId="0E184C16" w14:textId="77777777" w:rsidR="00E23FA5" w:rsidRDefault="00E23FA5" w:rsidP="00E23FA5">
      <w:pPr>
        <w:rPr>
          <w:rFonts w:ascii="Times New Roman" w:hAnsi="Times New Roman"/>
          <w:b/>
          <w:sz w:val="24"/>
        </w:rPr>
      </w:pPr>
    </w:p>
    <w:p w14:paraId="084DD5DC" w14:textId="77777777" w:rsidR="00E23FA5" w:rsidRDefault="00E23FA5" w:rsidP="00E23FA5">
      <w:pPr>
        <w:rPr>
          <w:rFonts w:ascii="Times New Roman" w:hAnsi="Times New Roman"/>
          <w:b/>
          <w:sz w:val="24"/>
        </w:rPr>
      </w:pPr>
    </w:p>
    <w:p w14:paraId="28EE112B" w14:textId="77777777" w:rsidR="00E23FA5" w:rsidRDefault="00E23FA5" w:rsidP="00E23FA5">
      <w:pPr>
        <w:rPr>
          <w:rFonts w:ascii="Times New Roman" w:hAnsi="Times New Roman"/>
          <w:b/>
          <w:sz w:val="24"/>
        </w:rPr>
      </w:pPr>
    </w:p>
    <w:p w14:paraId="5F1AA24F" w14:textId="77777777" w:rsidR="00E23FA5" w:rsidRDefault="00E23FA5" w:rsidP="00E23FA5">
      <w:pPr>
        <w:rPr>
          <w:rFonts w:ascii="Times New Roman" w:hAnsi="Times New Roman"/>
          <w:b/>
          <w:sz w:val="24"/>
        </w:rPr>
      </w:pPr>
    </w:p>
    <w:p w14:paraId="54AD9469" w14:textId="77777777" w:rsidR="00E23FA5" w:rsidRDefault="00E23FA5" w:rsidP="00E23FA5">
      <w:pPr>
        <w:rPr>
          <w:rFonts w:ascii="Times New Roman" w:hAnsi="Times New Roman"/>
          <w:b/>
          <w:sz w:val="24"/>
        </w:rPr>
      </w:pPr>
    </w:p>
    <w:p w14:paraId="42E0B777" w14:textId="77777777" w:rsidR="00E23FA5" w:rsidRDefault="00E23FA5" w:rsidP="00E23FA5">
      <w:pPr>
        <w:rPr>
          <w:rFonts w:ascii="Times New Roman" w:hAnsi="Times New Roman"/>
          <w:b/>
          <w:sz w:val="24"/>
        </w:rPr>
      </w:pPr>
    </w:p>
    <w:p w14:paraId="78184AEC" w14:textId="77777777" w:rsidR="00E23FA5" w:rsidRDefault="00E23FA5" w:rsidP="00E23FA5">
      <w:pPr>
        <w:rPr>
          <w:rFonts w:ascii="Times New Roman" w:hAnsi="Times New Roman"/>
          <w:b/>
          <w:sz w:val="24"/>
        </w:rPr>
      </w:pPr>
    </w:p>
    <w:p w14:paraId="155F38BD" w14:textId="77777777" w:rsidR="00E23FA5" w:rsidRDefault="00E23FA5" w:rsidP="00E23FA5">
      <w:pPr>
        <w:rPr>
          <w:rFonts w:ascii="Times New Roman" w:hAnsi="Times New Roman"/>
          <w:b/>
          <w:sz w:val="24"/>
        </w:rPr>
      </w:pPr>
    </w:p>
    <w:p w14:paraId="6D7C44ED" w14:textId="77777777" w:rsidR="00E23FA5" w:rsidRDefault="00E23FA5" w:rsidP="00E23FA5">
      <w:pPr>
        <w:rPr>
          <w:rFonts w:ascii="Times New Roman" w:hAnsi="Times New Roman"/>
          <w:b/>
          <w:sz w:val="24"/>
        </w:rPr>
      </w:pPr>
    </w:p>
    <w:p w14:paraId="1D21C133" w14:textId="77777777" w:rsidR="00E23FA5" w:rsidRDefault="00E23FA5" w:rsidP="00E23FA5">
      <w:pPr>
        <w:rPr>
          <w:rFonts w:ascii="Times New Roman" w:hAnsi="Times New Roman"/>
          <w:b/>
          <w:sz w:val="24"/>
        </w:rPr>
      </w:pPr>
    </w:p>
    <w:p w14:paraId="41B7CAF0" w14:textId="77777777" w:rsidR="00E23FA5" w:rsidRDefault="00E23FA5" w:rsidP="00E23FA5">
      <w:pPr>
        <w:rPr>
          <w:rFonts w:ascii="Times New Roman" w:hAnsi="Times New Roman"/>
          <w:b/>
          <w:sz w:val="24"/>
        </w:rPr>
      </w:pPr>
    </w:p>
    <w:p w14:paraId="3BDA72B9" w14:textId="77777777" w:rsidR="00E23FA5" w:rsidRDefault="00E23FA5" w:rsidP="00E23FA5">
      <w:pPr>
        <w:rPr>
          <w:rFonts w:ascii="Times New Roman" w:hAnsi="Times New Roman"/>
          <w:b/>
          <w:sz w:val="24"/>
        </w:rPr>
      </w:pPr>
    </w:p>
    <w:p w14:paraId="4F267FBB" w14:textId="77777777" w:rsidR="00E23FA5" w:rsidRDefault="00E23FA5" w:rsidP="00E23FA5">
      <w:pPr>
        <w:rPr>
          <w:rFonts w:ascii="Times New Roman" w:hAnsi="Times New Roman"/>
          <w:b/>
          <w:sz w:val="24"/>
        </w:rPr>
      </w:pPr>
    </w:p>
    <w:p w14:paraId="5F02B61B" w14:textId="77777777" w:rsidR="00E23FA5" w:rsidRDefault="00E23FA5" w:rsidP="00E23FA5">
      <w:pPr>
        <w:rPr>
          <w:rFonts w:ascii="Times New Roman" w:hAnsi="Times New Roman"/>
          <w:b/>
          <w:sz w:val="24"/>
        </w:rPr>
      </w:pPr>
    </w:p>
    <w:p w14:paraId="56BA1DFC" w14:textId="77777777" w:rsidR="00E23FA5" w:rsidRDefault="00E23FA5" w:rsidP="00E23FA5">
      <w:pPr>
        <w:rPr>
          <w:rFonts w:ascii="Times New Roman" w:hAnsi="Times New Roman"/>
          <w:b/>
          <w:sz w:val="24"/>
        </w:rPr>
      </w:pPr>
    </w:p>
    <w:p w14:paraId="21849F14" w14:textId="77777777" w:rsidR="00E23FA5" w:rsidRDefault="00E23FA5" w:rsidP="00E23FA5">
      <w:pPr>
        <w:rPr>
          <w:rFonts w:ascii="Times New Roman" w:hAnsi="Times New Roman"/>
          <w:b/>
          <w:sz w:val="24"/>
        </w:rPr>
      </w:pPr>
    </w:p>
    <w:p w14:paraId="249274BC" w14:textId="77777777" w:rsidR="00E23FA5" w:rsidRDefault="00E23FA5" w:rsidP="00E23FA5">
      <w:pPr>
        <w:rPr>
          <w:rFonts w:ascii="Times New Roman" w:hAnsi="Times New Roman"/>
          <w:b/>
          <w:sz w:val="24"/>
        </w:rPr>
      </w:pPr>
    </w:p>
    <w:p w14:paraId="0480E16C" w14:textId="71BB6EB5" w:rsidR="00E23FA5" w:rsidRDefault="00E23FA5" w:rsidP="00E23FA5">
      <w:pPr>
        <w:rPr>
          <w:rFonts w:ascii="Times New Roman" w:hAnsi="Times New Roman"/>
          <w:b/>
          <w:sz w:val="24"/>
        </w:rPr>
      </w:pPr>
    </w:p>
    <w:p w14:paraId="3E9318BB" w14:textId="77777777" w:rsidR="00E23FA5" w:rsidRDefault="00E23FA5" w:rsidP="00E23FA5">
      <w:pPr>
        <w:rPr>
          <w:rFonts w:ascii="Times New Roman" w:hAnsi="Times New Roman"/>
          <w:b/>
          <w:sz w:val="24"/>
        </w:rPr>
      </w:pPr>
    </w:p>
    <w:p w14:paraId="4CA818FA" w14:textId="77777777" w:rsidR="00E23FA5" w:rsidRDefault="00E23FA5" w:rsidP="00E23FA5">
      <w:pPr>
        <w:rPr>
          <w:rFonts w:ascii="Times New Roman" w:hAnsi="Times New Roman"/>
          <w:b/>
          <w:sz w:val="24"/>
        </w:rPr>
      </w:pPr>
    </w:p>
    <w:p w14:paraId="28C8ECFF" w14:textId="77777777" w:rsidR="00E23FA5" w:rsidRDefault="00E23FA5" w:rsidP="00E23FA5">
      <w:pPr>
        <w:rPr>
          <w:rFonts w:ascii="Times New Roman" w:hAnsi="Times New Roman"/>
          <w:b/>
          <w:sz w:val="24"/>
        </w:rPr>
      </w:pPr>
    </w:p>
    <w:p w14:paraId="7D49212F" w14:textId="77777777" w:rsidR="00E23FA5" w:rsidRDefault="00E23FA5" w:rsidP="00E23FA5">
      <w:pPr>
        <w:rPr>
          <w:rFonts w:ascii="Times New Roman" w:hAnsi="Times New Roman"/>
          <w:b/>
          <w:sz w:val="24"/>
        </w:rPr>
      </w:pPr>
    </w:p>
    <w:p w14:paraId="6505E655" w14:textId="77777777" w:rsidR="00E23FA5" w:rsidRDefault="00E23FA5" w:rsidP="00E23FA5">
      <w:pPr>
        <w:rPr>
          <w:rFonts w:ascii="Times New Roman" w:hAnsi="Times New Roman"/>
          <w:b/>
          <w:sz w:val="24"/>
        </w:rPr>
      </w:pPr>
    </w:p>
    <w:p w14:paraId="0AEBA774" w14:textId="77777777" w:rsidR="00E23FA5" w:rsidRDefault="00E23FA5" w:rsidP="00E23FA5">
      <w:pPr>
        <w:rPr>
          <w:rFonts w:ascii="Times New Roman" w:hAnsi="Times New Roman"/>
          <w:b/>
          <w:bCs/>
        </w:rPr>
      </w:pPr>
    </w:p>
    <w:p w14:paraId="15194133" w14:textId="77777777" w:rsidR="00E23FA5" w:rsidRDefault="00E23FA5" w:rsidP="00E23FA5">
      <w:pPr>
        <w:rPr>
          <w:rFonts w:ascii="Times New Roman" w:hAnsi="Times New Roman"/>
          <w:b/>
          <w:bCs/>
        </w:rPr>
      </w:pPr>
    </w:p>
    <w:p w14:paraId="2C51CD87" w14:textId="77777777" w:rsidR="00E23FA5" w:rsidRDefault="00E23FA5" w:rsidP="00E23FA5">
      <w:pPr>
        <w:rPr>
          <w:rFonts w:ascii="Times New Roman" w:hAnsi="Times New Roman"/>
          <w:b/>
          <w:bCs/>
        </w:rPr>
      </w:pPr>
    </w:p>
    <w:p w14:paraId="7F73AEAA" w14:textId="77777777" w:rsidR="00E23FA5" w:rsidRDefault="00E23FA5" w:rsidP="00E23FA5">
      <w:pPr>
        <w:rPr>
          <w:rFonts w:ascii="Times New Roman" w:hAnsi="Times New Roman"/>
          <w:b/>
          <w:bCs/>
        </w:rPr>
      </w:pPr>
    </w:p>
    <w:p w14:paraId="297EF931" w14:textId="77777777" w:rsidR="00E23FA5" w:rsidRDefault="00E23FA5" w:rsidP="00E23FA5">
      <w:pPr>
        <w:rPr>
          <w:rFonts w:ascii="Times New Roman" w:hAnsi="Times New Roman"/>
          <w:b/>
          <w:bCs/>
        </w:rPr>
      </w:pPr>
    </w:p>
    <w:p w14:paraId="1AAF62EA" w14:textId="77777777" w:rsidR="00AE63B5" w:rsidRPr="00215E78" w:rsidRDefault="00AE63B5" w:rsidP="00AE63B5">
      <w:pPr>
        <w:rPr>
          <w:rFonts w:ascii="Times New Roman" w:hAnsi="Times New Roman"/>
          <w:b/>
          <w:bCs/>
        </w:rPr>
      </w:pPr>
      <w:r w:rsidRPr="00215E78">
        <w:rPr>
          <w:rFonts w:ascii="Times New Roman" w:hAnsi="Times New Roman"/>
          <w:b/>
          <w:bCs/>
        </w:rPr>
        <w:t>Ytterligare skriftlig information enligt 6 c § LAS</w:t>
      </w:r>
    </w:p>
    <w:p w14:paraId="55725C03" w14:textId="77777777" w:rsidR="00AE63B5" w:rsidRPr="00215E78" w:rsidRDefault="00AE63B5" w:rsidP="00AE63B5">
      <w:pPr>
        <w:rPr>
          <w:rFonts w:ascii="Times New Roman" w:hAnsi="Times New Roman"/>
          <w:b/>
          <w:bCs/>
        </w:rPr>
      </w:pPr>
    </w:p>
    <w:p w14:paraId="1F40B0FD"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Anställnings ingående </w:t>
      </w:r>
    </w:p>
    <w:p w14:paraId="0FD2A1D8"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Anställningsavtal gäller tills vidare. Avtal om tidsbegränsad anställning får dock träffas i de fall som framgår av Friskoleavtalet.</w:t>
      </w:r>
    </w:p>
    <w:p w14:paraId="1E979D55" w14:textId="77777777" w:rsidR="00AE63B5" w:rsidRPr="00D0419C" w:rsidRDefault="00AE63B5" w:rsidP="00AE63B5">
      <w:pPr>
        <w:rPr>
          <w:rFonts w:ascii="Times New Roman" w:hAnsi="Times New Roman"/>
          <w:b/>
          <w:bCs/>
          <w:sz w:val="18"/>
          <w:szCs w:val="18"/>
        </w:rPr>
      </w:pPr>
    </w:p>
    <w:p w14:paraId="397B92C2"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Anställnings upphörande </w:t>
      </w:r>
    </w:p>
    <w:p w14:paraId="54B9DDE3"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Anställningsavtal som gäller tills vidare kan sägas upp av arbetsgivaren eller arbetstagaren för att upphöra efter en viss uppsägningstid. Uppsägningstiden följer av Friskoleavtalet eller av det enskilda anställningsavtalet. </w:t>
      </w:r>
    </w:p>
    <w:p w14:paraId="79823D41" w14:textId="77777777" w:rsidR="00AE63B5" w:rsidRPr="00D0419C" w:rsidRDefault="00AE63B5" w:rsidP="00AE63B5">
      <w:pPr>
        <w:rPr>
          <w:rFonts w:ascii="Times New Roman" w:hAnsi="Times New Roman"/>
          <w:sz w:val="18"/>
          <w:szCs w:val="18"/>
        </w:rPr>
      </w:pPr>
    </w:p>
    <w:p w14:paraId="1474E71E" w14:textId="77777777" w:rsidR="00AE63B5" w:rsidRPr="00D0419C" w:rsidRDefault="00AE63B5" w:rsidP="00AE63B5">
      <w:pPr>
        <w:rPr>
          <w:rFonts w:ascii="Times New Roman" w:hAnsi="Times New Roman"/>
          <w:sz w:val="18"/>
          <w:szCs w:val="18"/>
        </w:rPr>
      </w:pPr>
    </w:p>
    <w:p w14:paraId="63D33127"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En tidsbegränsad anställning upphör utan föregående uppsägning vid anställningstidens utgång eller som följer av Friskoleavtalets 3:3. Vid vikariat upphör anställningen också när den ordinarie befattningshavaren återkommer i tjänst eller slutar sin anställning. </w:t>
      </w:r>
      <w:r>
        <w:rPr>
          <w:rFonts w:ascii="Times New Roman" w:hAnsi="Times New Roman"/>
          <w:sz w:val="18"/>
          <w:szCs w:val="18"/>
        </w:rPr>
        <w:t>Under de första sex månaderna kan arbetsgivaren avsluta anställningen via underrättelse med en månads varsel. Efter sex månader krävs sakliga skäl från arbetsgivarens sida. Arbetstagaren kan avbryta med en månads varsel hela anställningstiden vid visstidsanställning. Om parterna kommer överens och avtalar om det kan möjligheten att avbryta visstidsanställningen avtalas bort. I det fallet kan endera parten inte avbryta anställningen via underrättelse utan anställningen gäller avtalsperioden ut.</w:t>
      </w:r>
    </w:p>
    <w:p w14:paraId="38119B68" w14:textId="77777777" w:rsidR="00AE63B5" w:rsidRPr="00D0419C" w:rsidRDefault="00AE63B5" w:rsidP="00AE63B5">
      <w:pPr>
        <w:rPr>
          <w:rFonts w:ascii="Times New Roman" w:hAnsi="Times New Roman"/>
          <w:sz w:val="18"/>
          <w:szCs w:val="18"/>
        </w:rPr>
      </w:pPr>
    </w:p>
    <w:p w14:paraId="1683B063"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Provanställning kan avbrytas av arbetsgivare och arbetstagare i förtid genom skriftlig underrättelse en månad i förväg. Provanställningen kan även avbrytas senast sista anställningsdag. I sådant fall ska part, enligt en ordningsregel, ge skriftligt besked </w:t>
      </w:r>
      <w:r>
        <w:rPr>
          <w:rFonts w:ascii="Times New Roman" w:hAnsi="Times New Roman"/>
          <w:sz w:val="18"/>
          <w:szCs w:val="18"/>
        </w:rPr>
        <w:t>14 dagar</w:t>
      </w:r>
      <w:r w:rsidRPr="00D0419C">
        <w:rPr>
          <w:rFonts w:ascii="Times New Roman" w:hAnsi="Times New Roman"/>
          <w:sz w:val="18"/>
          <w:szCs w:val="18"/>
        </w:rPr>
        <w:t xml:space="preserve"> i förväg.</w:t>
      </w:r>
      <w:r>
        <w:rPr>
          <w:rFonts w:ascii="Times New Roman" w:hAnsi="Times New Roman"/>
          <w:sz w:val="18"/>
          <w:szCs w:val="18"/>
        </w:rPr>
        <w:t xml:space="preserve"> I det fall </w:t>
      </w:r>
      <w:proofErr w:type="gramStart"/>
      <w:r>
        <w:rPr>
          <w:rFonts w:ascii="Times New Roman" w:hAnsi="Times New Roman"/>
          <w:sz w:val="18"/>
          <w:szCs w:val="18"/>
        </w:rPr>
        <w:t>endera part</w:t>
      </w:r>
      <w:proofErr w:type="gramEnd"/>
      <w:r>
        <w:rPr>
          <w:rFonts w:ascii="Times New Roman" w:hAnsi="Times New Roman"/>
          <w:sz w:val="18"/>
          <w:szCs w:val="18"/>
        </w:rPr>
        <w:t xml:space="preserve"> inte önskar att anställningen ska övergå i tillsvidareanställning gäller 14 dagars underrättelsetid.</w:t>
      </w:r>
      <w:r w:rsidRPr="00D0419C">
        <w:rPr>
          <w:rFonts w:ascii="Times New Roman" w:hAnsi="Times New Roman"/>
          <w:sz w:val="18"/>
          <w:szCs w:val="18"/>
        </w:rPr>
        <w:t xml:space="preserve">  Detta följer av Friskoleavtalet</w:t>
      </w:r>
      <w:r>
        <w:rPr>
          <w:rFonts w:ascii="Times New Roman" w:hAnsi="Times New Roman"/>
          <w:sz w:val="18"/>
          <w:szCs w:val="18"/>
        </w:rPr>
        <w:t xml:space="preserve"> med Sveriges Lärare</w:t>
      </w:r>
      <w:r w:rsidRPr="00D0419C">
        <w:rPr>
          <w:rFonts w:ascii="Times New Roman" w:hAnsi="Times New Roman"/>
          <w:sz w:val="18"/>
          <w:szCs w:val="18"/>
        </w:rPr>
        <w:t>.</w:t>
      </w:r>
    </w:p>
    <w:p w14:paraId="55128401" w14:textId="77777777" w:rsidR="00AE63B5" w:rsidRPr="00D0419C" w:rsidRDefault="00AE63B5" w:rsidP="00AE63B5">
      <w:pPr>
        <w:rPr>
          <w:rFonts w:ascii="Times New Roman" w:hAnsi="Times New Roman"/>
          <w:sz w:val="18"/>
          <w:szCs w:val="18"/>
        </w:rPr>
      </w:pPr>
    </w:p>
    <w:p w14:paraId="425F037D"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Anställningen kan upphöra när arbetstagaren uppnår 69 års ålder enligt Friskoleavtalet. </w:t>
      </w:r>
    </w:p>
    <w:p w14:paraId="5215A62E" w14:textId="77777777" w:rsidR="00AE63B5" w:rsidRPr="00D0419C" w:rsidRDefault="00AE63B5" w:rsidP="00AE63B5">
      <w:pPr>
        <w:rPr>
          <w:rFonts w:ascii="Times New Roman" w:hAnsi="Times New Roman"/>
          <w:sz w:val="18"/>
          <w:szCs w:val="18"/>
        </w:rPr>
      </w:pPr>
    </w:p>
    <w:p w14:paraId="23950F66"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Anställningar i övrigt kan sägas upp enligt lagen om anställningsskydd (LAS) 8–10 och 29–30</w:t>
      </w:r>
      <w:r>
        <w:rPr>
          <w:rFonts w:ascii="Times New Roman" w:hAnsi="Times New Roman"/>
          <w:sz w:val="18"/>
          <w:szCs w:val="18"/>
        </w:rPr>
        <w:t>, 32</w:t>
      </w:r>
      <w:r w:rsidRPr="00D0419C">
        <w:rPr>
          <w:rFonts w:ascii="Times New Roman" w:hAnsi="Times New Roman"/>
          <w:sz w:val="18"/>
          <w:szCs w:val="18"/>
        </w:rPr>
        <w:t xml:space="preserve"> §§. </w:t>
      </w:r>
    </w:p>
    <w:p w14:paraId="287C89FB" w14:textId="77777777" w:rsidR="00AE63B5" w:rsidRPr="00D0419C" w:rsidRDefault="00AE63B5" w:rsidP="00AE63B5">
      <w:pPr>
        <w:rPr>
          <w:rFonts w:ascii="Times New Roman" w:hAnsi="Times New Roman"/>
          <w:sz w:val="18"/>
          <w:szCs w:val="18"/>
        </w:rPr>
      </w:pPr>
    </w:p>
    <w:p w14:paraId="4CC6386D"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Om arbetsgivaren avser att avskeda den anställde ska arbetsgivaren iaktta </w:t>
      </w:r>
      <w:proofErr w:type="gramStart"/>
      <w:r w:rsidRPr="00D0419C">
        <w:rPr>
          <w:rFonts w:ascii="Times New Roman" w:hAnsi="Times New Roman"/>
          <w:sz w:val="18"/>
          <w:szCs w:val="18"/>
        </w:rPr>
        <w:t>19-20</w:t>
      </w:r>
      <w:proofErr w:type="gramEnd"/>
      <w:r w:rsidRPr="00D0419C">
        <w:rPr>
          <w:rFonts w:ascii="Times New Roman" w:hAnsi="Times New Roman"/>
          <w:sz w:val="18"/>
          <w:szCs w:val="18"/>
        </w:rPr>
        <w:t xml:space="preserve">, 30 och 33 c §§ LAS. </w:t>
      </w:r>
    </w:p>
    <w:p w14:paraId="6B6F8A0F" w14:textId="77777777" w:rsidR="00AE63B5" w:rsidRPr="00D0419C" w:rsidRDefault="00AE63B5" w:rsidP="00AE63B5">
      <w:pPr>
        <w:rPr>
          <w:rFonts w:ascii="Times New Roman" w:hAnsi="Times New Roman"/>
          <w:sz w:val="18"/>
          <w:szCs w:val="18"/>
        </w:rPr>
      </w:pPr>
    </w:p>
    <w:p w14:paraId="311040D6"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En arbetstagare får enligt 4 § LAS med omedelbar verkan frånträda sin anställning, om arbetsgivaren i väsentlig mån har åsidosatt sina åligganden mot arbetstagaren. </w:t>
      </w:r>
    </w:p>
    <w:p w14:paraId="57940E0F" w14:textId="77777777" w:rsidR="00AE63B5" w:rsidRPr="00D0419C" w:rsidRDefault="00AE63B5" w:rsidP="00AE63B5">
      <w:pPr>
        <w:rPr>
          <w:rFonts w:ascii="Times New Roman" w:hAnsi="Times New Roman"/>
          <w:sz w:val="18"/>
          <w:szCs w:val="18"/>
        </w:rPr>
      </w:pPr>
    </w:p>
    <w:p w14:paraId="65EC37C1"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I 4 b § LAS finns en särskild regel om skyldighet att lämna anställningen i samband med att arbetstagaren får rätt till hel sjukersättning enligt socialförsäkringsbalken. </w:t>
      </w:r>
    </w:p>
    <w:p w14:paraId="3223CCF1" w14:textId="77777777" w:rsidR="00AE63B5" w:rsidRPr="00D0419C" w:rsidRDefault="00AE63B5" w:rsidP="00AE63B5">
      <w:pPr>
        <w:rPr>
          <w:rFonts w:ascii="Times New Roman" w:hAnsi="Times New Roman"/>
          <w:sz w:val="18"/>
          <w:szCs w:val="18"/>
        </w:rPr>
      </w:pPr>
    </w:p>
    <w:p w14:paraId="227A0D9F"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Att arbetsgivaren i vissa fall är skyldig att informera och överlägga med arbetstagaren och berörd arbetstagarorganisation samt att tillämpa ett visst förfarande i samband med ett anställningsavtal upphör följer av 8–10, 19, 20 och 29–30, 33 och 33 c §§ LAS samt Friskoleavtalet. </w:t>
      </w:r>
    </w:p>
    <w:p w14:paraId="3F695EF5" w14:textId="77777777" w:rsidR="00AE63B5" w:rsidRPr="00D0419C" w:rsidRDefault="00AE63B5" w:rsidP="00AE63B5">
      <w:pPr>
        <w:rPr>
          <w:rFonts w:ascii="Times New Roman" w:hAnsi="Times New Roman"/>
          <w:sz w:val="18"/>
          <w:szCs w:val="18"/>
        </w:rPr>
      </w:pPr>
    </w:p>
    <w:p w14:paraId="486CC0CF"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I LAS finns bestämmelser om tvister om giltighet av uppsägningar eller avskedanden i </w:t>
      </w:r>
      <w:proofErr w:type="gramStart"/>
      <w:r w:rsidRPr="00D0419C">
        <w:rPr>
          <w:rFonts w:ascii="Times New Roman" w:hAnsi="Times New Roman"/>
          <w:sz w:val="18"/>
          <w:szCs w:val="18"/>
        </w:rPr>
        <w:t>34-37</w:t>
      </w:r>
      <w:proofErr w:type="gramEnd"/>
      <w:r w:rsidRPr="00D0419C">
        <w:rPr>
          <w:rFonts w:ascii="Times New Roman" w:hAnsi="Times New Roman"/>
          <w:sz w:val="18"/>
          <w:szCs w:val="18"/>
        </w:rPr>
        <w:t xml:space="preserve"> §§ och regler om skadestånd i </w:t>
      </w:r>
      <w:proofErr w:type="gramStart"/>
      <w:r w:rsidRPr="00D0419C">
        <w:rPr>
          <w:rFonts w:ascii="Times New Roman" w:hAnsi="Times New Roman"/>
          <w:sz w:val="18"/>
          <w:szCs w:val="18"/>
        </w:rPr>
        <w:t>38-39</w:t>
      </w:r>
      <w:proofErr w:type="gramEnd"/>
      <w:r w:rsidRPr="00D0419C">
        <w:rPr>
          <w:rFonts w:ascii="Times New Roman" w:hAnsi="Times New Roman"/>
          <w:sz w:val="18"/>
          <w:szCs w:val="18"/>
        </w:rPr>
        <w:t xml:space="preserve"> §§. Bestämmelser om preskription finns i </w:t>
      </w:r>
      <w:proofErr w:type="gramStart"/>
      <w:r w:rsidRPr="00D0419C">
        <w:rPr>
          <w:rFonts w:ascii="Times New Roman" w:hAnsi="Times New Roman"/>
          <w:sz w:val="18"/>
          <w:szCs w:val="18"/>
        </w:rPr>
        <w:t>40-42</w:t>
      </w:r>
      <w:proofErr w:type="gramEnd"/>
      <w:r w:rsidRPr="00D0419C">
        <w:rPr>
          <w:rFonts w:ascii="Times New Roman" w:hAnsi="Times New Roman"/>
          <w:sz w:val="18"/>
          <w:szCs w:val="18"/>
        </w:rPr>
        <w:t xml:space="preserve"> §§ LAS. </w:t>
      </w:r>
    </w:p>
    <w:p w14:paraId="0F2D9CF2" w14:textId="77777777" w:rsidR="00AE63B5" w:rsidRPr="00D0419C" w:rsidRDefault="00AE63B5" w:rsidP="00AE63B5">
      <w:pPr>
        <w:rPr>
          <w:rFonts w:ascii="Times New Roman" w:hAnsi="Times New Roman"/>
          <w:b/>
          <w:bCs/>
          <w:sz w:val="18"/>
          <w:szCs w:val="18"/>
        </w:rPr>
      </w:pPr>
    </w:p>
    <w:p w14:paraId="63EA97ED"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Lön </w:t>
      </w:r>
    </w:p>
    <w:p w14:paraId="39D338CA"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Lönen utbetalas genom banköverföring en gång per månad. </w:t>
      </w:r>
    </w:p>
    <w:p w14:paraId="7736611D" w14:textId="77777777" w:rsidR="00AE63B5" w:rsidRPr="00D0419C" w:rsidRDefault="00AE63B5" w:rsidP="00AE63B5">
      <w:pPr>
        <w:rPr>
          <w:rFonts w:ascii="Times New Roman" w:hAnsi="Times New Roman"/>
          <w:b/>
          <w:bCs/>
          <w:sz w:val="18"/>
          <w:szCs w:val="18"/>
        </w:rPr>
      </w:pPr>
    </w:p>
    <w:p w14:paraId="7C389D87"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Arbetstid </w:t>
      </w:r>
    </w:p>
    <w:p w14:paraId="230037F6"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Övertid, mertid, jour och beredskap kan förekomma i anställningen. Mer- och övertidsersättning regleras i Friskoleavtalet. </w:t>
      </w:r>
    </w:p>
    <w:p w14:paraId="5A6F8BD7" w14:textId="77777777" w:rsidR="00AE63B5" w:rsidRPr="00D0419C" w:rsidRDefault="00AE63B5" w:rsidP="00AE63B5">
      <w:pPr>
        <w:rPr>
          <w:rFonts w:ascii="Times New Roman" w:hAnsi="Times New Roman"/>
          <w:sz w:val="18"/>
          <w:szCs w:val="18"/>
        </w:rPr>
      </w:pPr>
    </w:p>
    <w:p w14:paraId="0454AF25"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Arbetstiden kan variera och förläggas både vardagar och helgdagar. Ändring av arbetstid bör meddelas senast två veckor i förväg men kan även meddelas med kortare framförhållning. Detta följer av Friskoleavtalet.</w:t>
      </w:r>
    </w:p>
    <w:p w14:paraId="3FCFD178" w14:textId="77777777" w:rsidR="00AE63B5" w:rsidRPr="00D0419C" w:rsidRDefault="00AE63B5" w:rsidP="00AE63B5">
      <w:pPr>
        <w:rPr>
          <w:rFonts w:ascii="Times New Roman" w:hAnsi="Times New Roman"/>
          <w:b/>
          <w:bCs/>
          <w:sz w:val="18"/>
          <w:szCs w:val="18"/>
        </w:rPr>
      </w:pPr>
    </w:p>
    <w:p w14:paraId="22A3B6D2"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Förhandling </w:t>
      </w:r>
    </w:p>
    <w:p w14:paraId="7DA9620A"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Före beslut om viktigare förändring kan arbetsgivaren behöva förhandla med facklig organisation enligt </w:t>
      </w:r>
      <w:proofErr w:type="gramStart"/>
      <w:r w:rsidRPr="00D0419C">
        <w:rPr>
          <w:rFonts w:ascii="Times New Roman" w:hAnsi="Times New Roman"/>
          <w:sz w:val="18"/>
          <w:szCs w:val="18"/>
        </w:rPr>
        <w:t>11-14</w:t>
      </w:r>
      <w:proofErr w:type="gramEnd"/>
      <w:r w:rsidRPr="00D0419C">
        <w:rPr>
          <w:rFonts w:ascii="Times New Roman" w:hAnsi="Times New Roman"/>
          <w:sz w:val="18"/>
          <w:szCs w:val="18"/>
        </w:rPr>
        <w:t xml:space="preserve"> §§ medbestämmandelagen. </w:t>
      </w:r>
    </w:p>
    <w:p w14:paraId="66230BF9" w14:textId="77777777" w:rsidR="00AE63B5" w:rsidRPr="00D0419C" w:rsidRDefault="00AE63B5" w:rsidP="00AE63B5">
      <w:pPr>
        <w:rPr>
          <w:rFonts w:ascii="Times New Roman" w:hAnsi="Times New Roman"/>
          <w:b/>
          <w:bCs/>
          <w:sz w:val="18"/>
          <w:szCs w:val="18"/>
        </w:rPr>
      </w:pPr>
    </w:p>
    <w:p w14:paraId="698F307D"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 xml:space="preserve">Arbetsgivaravgifter, sjuklön, föräldralön </w:t>
      </w:r>
    </w:p>
    <w:p w14:paraId="35440DDE" w14:textId="77777777" w:rsidR="00AE63B5" w:rsidRPr="00D0419C" w:rsidRDefault="00AE63B5" w:rsidP="00AE63B5">
      <w:pPr>
        <w:rPr>
          <w:rFonts w:ascii="Times New Roman" w:hAnsi="Times New Roman"/>
          <w:sz w:val="18"/>
          <w:szCs w:val="18"/>
        </w:rPr>
      </w:pPr>
      <w:r w:rsidRPr="00D0419C">
        <w:rPr>
          <w:rFonts w:ascii="Times New Roman" w:hAnsi="Times New Roman"/>
          <w:sz w:val="18"/>
          <w:szCs w:val="18"/>
        </w:rPr>
        <w:t xml:space="preserve">Arbetsgivare ska till staten betala arbetsgivaravgift enligt socialavgiftslagen (2000:980). Arbetsgivaren har en skyldighet att betala sjuklön till den anställde enligt lagen (1991:1047) om sjuklön. Arbetsgivaren betalar utfyllande sjuklön och föräldraledighetstillägg enligt Friskoleavtalet. </w:t>
      </w:r>
    </w:p>
    <w:p w14:paraId="0ED4CB0D" w14:textId="77777777" w:rsidR="00AE63B5" w:rsidRPr="00D0419C" w:rsidRDefault="00AE63B5" w:rsidP="00AE63B5">
      <w:pPr>
        <w:rPr>
          <w:rFonts w:ascii="Times New Roman" w:hAnsi="Times New Roman"/>
          <w:b/>
          <w:bCs/>
          <w:sz w:val="18"/>
          <w:szCs w:val="18"/>
        </w:rPr>
      </w:pPr>
    </w:p>
    <w:p w14:paraId="147E7D8E" w14:textId="77777777" w:rsidR="00AE63B5" w:rsidRPr="00D0419C" w:rsidRDefault="00AE63B5" w:rsidP="00AE63B5">
      <w:pPr>
        <w:rPr>
          <w:rFonts w:ascii="Times New Roman" w:hAnsi="Times New Roman"/>
          <w:b/>
          <w:bCs/>
          <w:sz w:val="18"/>
          <w:szCs w:val="18"/>
        </w:rPr>
      </w:pPr>
      <w:r w:rsidRPr="00D0419C">
        <w:rPr>
          <w:rFonts w:ascii="Times New Roman" w:hAnsi="Times New Roman"/>
          <w:b/>
          <w:bCs/>
          <w:sz w:val="18"/>
          <w:szCs w:val="18"/>
        </w:rPr>
        <w:t>Kollektivavtalade försäkringar</w:t>
      </w:r>
    </w:p>
    <w:p w14:paraId="53A35D2B" w14:textId="77777777" w:rsidR="00AE63B5" w:rsidRPr="002B76FF" w:rsidRDefault="00AE63B5" w:rsidP="00AE63B5">
      <w:pPr>
        <w:rPr>
          <w:rFonts w:ascii="Times New Roman" w:hAnsi="Times New Roman"/>
          <w:sz w:val="18"/>
          <w:szCs w:val="18"/>
        </w:rPr>
      </w:pPr>
      <w:r w:rsidRPr="002B76FF">
        <w:rPr>
          <w:rFonts w:ascii="Times New Roman" w:hAnsi="Times New Roman"/>
          <w:sz w:val="18"/>
          <w:szCs w:val="18"/>
        </w:rPr>
        <w:t xml:space="preserve">Arbetsgivaren betalar följande kollektivavtalade försäkringar; Ålderspension (ITP), Tjänstegrupplivförsäkring (TGL), Trygghetsförsäkring vid arbetsskada (TFA). </w:t>
      </w:r>
    </w:p>
    <w:p w14:paraId="3D3A1762" w14:textId="77777777" w:rsidR="00AE63B5" w:rsidRPr="002B76FF" w:rsidRDefault="00AE63B5" w:rsidP="00AE63B5">
      <w:pPr>
        <w:rPr>
          <w:rFonts w:ascii="Times New Roman" w:hAnsi="Times New Roman"/>
          <w:sz w:val="18"/>
          <w:szCs w:val="18"/>
        </w:rPr>
      </w:pPr>
    </w:p>
    <w:p w14:paraId="5996E9E7" w14:textId="4E571628" w:rsidR="00EA6BF9" w:rsidRPr="00AE63B5" w:rsidRDefault="00AE63B5" w:rsidP="00AE63B5">
      <w:pPr>
        <w:rPr>
          <w:rFonts w:ascii="Times New Roman" w:hAnsi="Times New Roman"/>
          <w:sz w:val="18"/>
          <w:szCs w:val="18"/>
        </w:rPr>
      </w:pPr>
      <w:r w:rsidRPr="002B76FF">
        <w:rPr>
          <w:rFonts w:ascii="Times New Roman" w:hAnsi="Times New Roman"/>
          <w:sz w:val="18"/>
          <w:szCs w:val="18"/>
        </w:rPr>
        <w:lastRenderedPageBreak/>
        <w:t>För företag bundna av kollektivavtal</w:t>
      </w:r>
      <w:r>
        <w:rPr>
          <w:rFonts w:ascii="Times New Roman" w:hAnsi="Times New Roman"/>
          <w:sz w:val="18"/>
          <w:szCs w:val="18"/>
        </w:rPr>
        <w:t xml:space="preserve"> med</w:t>
      </w:r>
      <w:r w:rsidRPr="002B76FF">
        <w:rPr>
          <w:rFonts w:ascii="Times New Roman" w:hAnsi="Times New Roman"/>
          <w:sz w:val="18"/>
          <w:szCs w:val="18"/>
        </w:rPr>
        <w:t xml:space="preserve"> </w:t>
      </w:r>
      <w:r>
        <w:rPr>
          <w:rFonts w:ascii="Times New Roman" w:hAnsi="Times New Roman"/>
          <w:sz w:val="18"/>
          <w:szCs w:val="18"/>
        </w:rPr>
        <w:t>Sveriges Lärare</w:t>
      </w:r>
      <w:r w:rsidRPr="002B76FF">
        <w:rPr>
          <w:rFonts w:ascii="Times New Roman" w:hAnsi="Times New Roman"/>
          <w:sz w:val="18"/>
          <w:szCs w:val="18"/>
        </w:rPr>
        <w:t xml:space="preserve"> gäller Omställning (TRR) enligt Huvudavtalet om trygghet, omställning och anställningsskydd, kap 2. </w:t>
      </w:r>
    </w:p>
    <w:sectPr w:rsidR="00EA6BF9" w:rsidRPr="00AE63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A1F4" w14:textId="77777777" w:rsidR="00FD1832" w:rsidRDefault="00FD1832" w:rsidP="00E23FA5">
      <w:r>
        <w:separator/>
      </w:r>
    </w:p>
  </w:endnote>
  <w:endnote w:type="continuationSeparator" w:id="0">
    <w:p w14:paraId="6F7E32A7" w14:textId="77777777" w:rsidR="00FD1832" w:rsidRDefault="00FD1832" w:rsidP="00E2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D6B6" w14:textId="77777777" w:rsidR="00FD1832" w:rsidRDefault="00FD1832" w:rsidP="00E23FA5">
      <w:r>
        <w:separator/>
      </w:r>
    </w:p>
  </w:footnote>
  <w:footnote w:type="continuationSeparator" w:id="0">
    <w:p w14:paraId="72AEA752" w14:textId="77777777" w:rsidR="00FD1832" w:rsidRDefault="00FD1832" w:rsidP="00E2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A5"/>
    <w:rsid w:val="000B1AB4"/>
    <w:rsid w:val="00123D81"/>
    <w:rsid w:val="00125FEC"/>
    <w:rsid w:val="001310C9"/>
    <w:rsid w:val="00270365"/>
    <w:rsid w:val="0027252F"/>
    <w:rsid w:val="00296731"/>
    <w:rsid w:val="00362E12"/>
    <w:rsid w:val="004C1892"/>
    <w:rsid w:val="00546D2C"/>
    <w:rsid w:val="00587FDD"/>
    <w:rsid w:val="005D58B2"/>
    <w:rsid w:val="005E5C68"/>
    <w:rsid w:val="00667B43"/>
    <w:rsid w:val="006C050D"/>
    <w:rsid w:val="00705721"/>
    <w:rsid w:val="007F744E"/>
    <w:rsid w:val="008D1475"/>
    <w:rsid w:val="00914FCE"/>
    <w:rsid w:val="00A80CBE"/>
    <w:rsid w:val="00AE63B5"/>
    <w:rsid w:val="00B646A1"/>
    <w:rsid w:val="00B977DA"/>
    <w:rsid w:val="00BB62FD"/>
    <w:rsid w:val="00C03A13"/>
    <w:rsid w:val="00C30284"/>
    <w:rsid w:val="00C371A4"/>
    <w:rsid w:val="00C60399"/>
    <w:rsid w:val="00CB581B"/>
    <w:rsid w:val="00D42194"/>
    <w:rsid w:val="00D7190B"/>
    <w:rsid w:val="00E23FA5"/>
    <w:rsid w:val="00E87BCB"/>
    <w:rsid w:val="00EA6BF9"/>
    <w:rsid w:val="00F12E54"/>
    <w:rsid w:val="00F74430"/>
    <w:rsid w:val="00FA5D99"/>
    <w:rsid w:val="00FC374E"/>
    <w:rsid w:val="00FD1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3DD8"/>
  <w15:chartTrackingRefBased/>
  <w15:docId w15:val="{800E70B3-4E9B-41B2-8297-52C235BD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A5"/>
    <w:pPr>
      <w:spacing w:after="0" w:line="240" w:lineRule="auto"/>
    </w:pPr>
    <w:rPr>
      <w:rFonts w:ascii="Arial" w:eastAsia="Times New Roman" w:hAnsi="Arial" w:cs="Times New Roman"/>
      <w:sz w:val="20"/>
      <w:szCs w:val="20"/>
      <w:lang w:eastAsia="sv-SE"/>
    </w:rPr>
  </w:style>
  <w:style w:type="paragraph" w:styleId="Rubrik6">
    <w:name w:val="heading 6"/>
    <w:basedOn w:val="Normal"/>
    <w:next w:val="Normal"/>
    <w:link w:val="Rubrik6Char"/>
    <w:qFormat/>
    <w:rsid w:val="00E23FA5"/>
    <w:pPr>
      <w:keepNext/>
      <w:tabs>
        <w:tab w:val="left" w:pos="2268"/>
      </w:tabs>
      <w:outlineLvl w:val="5"/>
    </w:pPr>
    <w:rPr>
      <w:b/>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6Char">
    <w:name w:val="Rubrik 6 Char"/>
    <w:basedOn w:val="Standardstycketeckensnitt"/>
    <w:link w:val="Rubrik6"/>
    <w:rsid w:val="00E23FA5"/>
    <w:rPr>
      <w:rFonts w:ascii="Arial" w:eastAsia="Times New Roman" w:hAnsi="Arial" w:cs="Times New Roman"/>
      <w:b/>
      <w:sz w:val="18"/>
      <w:szCs w:val="20"/>
      <w:lang w:eastAsia="sv-SE"/>
    </w:rPr>
  </w:style>
  <w:style w:type="paragraph" w:styleId="Beskrivning">
    <w:name w:val="caption"/>
    <w:basedOn w:val="Normal"/>
    <w:next w:val="Normal"/>
    <w:qFormat/>
    <w:rsid w:val="00E23FA5"/>
    <w:pPr>
      <w:framePr w:w="5249" w:h="1009" w:hSpace="141" w:wrap="around" w:vAnchor="text" w:hAnchor="page" w:x="5676" w:y="295"/>
    </w:pPr>
    <w:rPr>
      <w:sz w:val="40"/>
    </w:rPr>
  </w:style>
  <w:style w:type="paragraph" w:styleId="Sidhuvud">
    <w:name w:val="header"/>
    <w:basedOn w:val="Normal"/>
    <w:link w:val="SidhuvudChar"/>
    <w:uiPriority w:val="99"/>
    <w:unhideWhenUsed/>
    <w:rsid w:val="00E23FA5"/>
    <w:pPr>
      <w:tabs>
        <w:tab w:val="center" w:pos="4536"/>
        <w:tab w:val="right" w:pos="9072"/>
      </w:tabs>
    </w:pPr>
  </w:style>
  <w:style w:type="character" w:customStyle="1" w:styleId="SidhuvudChar">
    <w:name w:val="Sidhuvud Char"/>
    <w:basedOn w:val="Standardstycketeckensnitt"/>
    <w:link w:val="Sidhuvud"/>
    <w:uiPriority w:val="99"/>
    <w:rsid w:val="00E23FA5"/>
    <w:rPr>
      <w:rFonts w:ascii="Arial" w:eastAsia="Times New Roman" w:hAnsi="Arial" w:cs="Times New Roman"/>
      <w:sz w:val="20"/>
      <w:szCs w:val="20"/>
      <w:lang w:eastAsia="sv-SE"/>
    </w:rPr>
  </w:style>
  <w:style w:type="paragraph" w:styleId="Sidfot">
    <w:name w:val="footer"/>
    <w:basedOn w:val="Normal"/>
    <w:link w:val="SidfotChar"/>
    <w:uiPriority w:val="99"/>
    <w:unhideWhenUsed/>
    <w:rsid w:val="00E23FA5"/>
    <w:pPr>
      <w:tabs>
        <w:tab w:val="center" w:pos="4536"/>
        <w:tab w:val="right" w:pos="9072"/>
      </w:tabs>
    </w:pPr>
  </w:style>
  <w:style w:type="character" w:customStyle="1" w:styleId="SidfotChar">
    <w:name w:val="Sidfot Char"/>
    <w:basedOn w:val="Standardstycketeckensnitt"/>
    <w:link w:val="Sidfot"/>
    <w:uiPriority w:val="99"/>
    <w:rsid w:val="00E23FA5"/>
    <w:rPr>
      <w:rFonts w:ascii="Arial" w:eastAsia="Times New Roman" w:hAnsi="Arial"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b774b-11e8-4650-9e54-da464d418d0b" xsi:nil="true"/>
    <lcf76f155ced4ddcb4097134ff3c332f xmlns="30505aaa-8df1-41ee-92ac-25d29cb307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CA7627D2CBA944B23BC56BAD517C7B" ma:contentTypeVersion="19" ma:contentTypeDescription="Skapa ett nytt dokument." ma:contentTypeScope="" ma:versionID="ef31dbfe160597272de31e8a3c5c5cb9">
  <xsd:schema xmlns:xsd="http://www.w3.org/2001/XMLSchema" xmlns:xs="http://www.w3.org/2001/XMLSchema" xmlns:p="http://schemas.microsoft.com/office/2006/metadata/properties" xmlns:ns2="30505aaa-8df1-41ee-92ac-25d29cb3078a" xmlns:ns3="0d3b774b-11e8-4650-9e54-da464d418d0b" targetNamespace="http://schemas.microsoft.com/office/2006/metadata/properties" ma:root="true" ma:fieldsID="ac83171bedb67a19693cd7f69833edeb" ns2:_="" ns3:_="">
    <xsd:import namespace="30505aaa-8df1-41ee-92ac-25d29cb3078a"/>
    <xsd:import namespace="0d3b774b-11e8-4650-9e54-da464d418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05aaa-8df1-41ee-92ac-25d29cb30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f520f42b-d609-4a98-ac47-0bca2468f67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b774b-11e8-4650-9e54-da464d418d0b"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8d9f144-9b0e-46a6-a517-3407207f8b8e}" ma:internalName="TaxCatchAll" ma:showField="CatchAllData" ma:web="0d3b774b-11e8-4650-9e54-da464d41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B4B2A-7205-4B44-B9D1-E0D040EF8883}">
  <ds:schemaRefs>
    <ds:schemaRef ds:uri="http://schemas.microsoft.com/office/2006/metadata/properties"/>
    <ds:schemaRef ds:uri="http://schemas.microsoft.com/office/infopath/2007/PartnerControls"/>
    <ds:schemaRef ds:uri="e2dee7e2-2f9a-4979-aef7-985b1cec27f7"/>
    <ds:schemaRef ds:uri="0d0a3d62-a3f7-4211-baf1-8a31ceb59694"/>
    <ds:schemaRef ds:uri="5e15a73f-e1ed-4de7-9dd2-bdb8326ab8c2"/>
    <ds:schemaRef ds:uri="8f1dd20d-482e-4e41-8586-fff89f3b815f"/>
  </ds:schemaRefs>
</ds:datastoreItem>
</file>

<file path=customXml/itemProps2.xml><?xml version="1.0" encoding="utf-8"?>
<ds:datastoreItem xmlns:ds="http://schemas.openxmlformats.org/officeDocument/2006/customXml" ds:itemID="{3AD70C60-7AC2-4BB1-A8D6-3D201FEA9D27}">
  <ds:schemaRefs>
    <ds:schemaRef ds:uri="http://schemas.microsoft.com/sharepoint/v3/contenttype/forms"/>
  </ds:schemaRefs>
</ds:datastoreItem>
</file>

<file path=customXml/itemProps3.xml><?xml version="1.0" encoding="utf-8"?>
<ds:datastoreItem xmlns:ds="http://schemas.openxmlformats.org/officeDocument/2006/customXml" ds:itemID="{D9A953F8-A267-40EA-AF87-93E19555C378}"/>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6145</Characters>
  <Application>Microsoft Office Word</Application>
  <DocSecurity>0</DocSecurity>
  <Lines>142</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Carlsson</dc:creator>
  <cp:keywords/>
  <dc:description/>
  <cp:lastModifiedBy>Malin Eklöw</cp:lastModifiedBy>
  <cp:revision>2</cp:revision>
  <dcterms:created xsi:type="dcterms:W3CDTF">2025-08-27T15:12:00Z</dcterms:created>
  <dcterms:modified xsi:type="dcterms:W3CDTF">2025-08-27T15:12:00Z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0x01010022CA7627D2CBA944B23BC56BAD517C7B</vt:lpwstr>
  </property>
  <property fmtid="{D5CDD505-2E9C-101B-9397-08002B2CF9AE}" pid="3" name="MediaServiceImageTags">
    <vt:lpwstr/>
  </property>
</Properties>
</file>